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C2C47" w:rsidR="00745210" w:rsidP="00E23993" w:rsidRDefault="00745210" w14:paraId="5B237C73" w14:textId="77777777">
      <w:pPr>
        <w:pStyle w:val="a4"/>
        <w:ind w:right="-2" w:firstLine="567"/>
        <w:outlineLvl w:val="0"/>
        <w:rPr>
          <w:rFonts w:asciiTheme="majorHAnsi" w:hAnsiTheme="majorHAnsi"/>
          <w:caps/>
          <w:sz w:val="24"/>
          <w:szCs w:val="24"/>
        </w:rPr>
      </w:pPr>
      <w:r w:rsidRPr="007C2C47">
        <w:rPr>
          <w:rFonts w:asciiTheme="majorHAnsi" w:hAnsiTheme="majorHAnsi"/>
          <w:caps/>
          <w:sz w:val="24"/>
          <w:szCs w:val="24"/>
        </w:rPr>
        <w:t>Положение</w:t>
      </w:r>
    </w:p>
    <w:p w:rsidRPr="007C2C47" w:rsidR="00745210" w:rsidP="00E23993" w:rsidRDefault="00745210" w14:paraId="3272DB87" w14:textId="77777777">
      <w:pPr>
        <w:ind w:right="-2" w:firstLine="567"/>
        <w:jc w:val="center"/>
        <w:rPr>
          <w:rFonts w:asciiTheme="majorHAnsi" w:hAnsiTheme="majorHAnsi"/>
          <w:b/>
          <w:sz w:val="24"/>
          <w:szCs w:val="24"/>
        </w:rPr>
      </w:pPr>
    </w:p>
    <w:p w:rsidRPr="007C2C47" w:rsidR="00745210" w:rsidP="00E23993" w:rsidRDefault="00745210" w14:paraId="0AA27C18" w14:textId="77777777">
      <w:pPr>
        <w:ind w:right="-2" w:firstLine="567"/>
        <w:jc w:val="center"/>
        <w:outlineLvl w:val="0"/>
        <w:rPr>
          <w:rFonts w:asciiTheme="majorHAnsi" w:hAnsiTheme="majorHAnsi"/>
          <w:b/>
          <w:sz w:val="24"/>
          <w:szCs w:val="24"/>
          <w:lang w:val="be-BY"/>
        </w:rPr>
      </w:pPr>
      <w:r w:rsidRPr="007C2C47">
        <w:rPr>
          <w:rFonts w:asciiTheme="majorHAnsi" w:hAnsiTheme="majorHAnsi"/>
          <w:b/>
          <w:sz w:val="24"/>
          <w:szCs w:val="24"/>
          <w:lang w:val="be-BY"/>
        </w:rPr>
        <w:t xml:space="preserve">о проведении </w:t>
      </w:r>
      <w:r w:rsidRPr="007C2C47">
        <w:rPr>
          <w:rFonts w:asciiTheme="majorHAnsi" w:hAnsiTheme="majorHAnsi"/>
          <w:b/>
          <w:sz w:val="24"/>
          <w:szCs w:val="24"/>
        </w:rPr>
        <w:t>М</w:t>
      </w:r>
      <w:r w:rsidRPr="007C2C47">
        <w:rPr>
          <w:rFonts w:asciiTheme="majorHAnsi" w:hAnsiTheme="majorHAnsi"/>
          <w:b/>
          <w:sz w:val="24"/>
          <w:szCs w:val="24"/>
          <w:lang w:val="be-BY"/>
        </w:rPr>
        <w:t>еждународного Рождественского</w:t>
      </w:r>
      <w:r w:rsidRPr="007C2C47" w:rsidR="00434724">
        <w:rPr>
          <w:rFonts w:asciiTheme="majorHAnsi" w:hAnsiTheme="majorHAnsi"/>
          <w:b/>
          <w:sz w:val="24"/>
          <w:szCs w:val="24"/>
          <w:lang w:val="be-BY"/>
        </w:rPr>
        <w:t xml:space="preserve"> фестиваля батлеечных</w:t>
      </w:r>
      <w:r w:rsidRPr="007C2C47">
        <w:rPr>
          <w:rFonts w:asciiTheme="majorHAnsi" w:hAnsiTheme="majorHAnsi"/>
          <w:b/>
          <w:sz w:val="24"/>
          <w:szCs w:val="24"/>
          <w:lang w:val="be-BY"/>
        </w:rPr>
        <w:t xml:space="preserve"> и кукольных театров</w:t>
      </w:r>
      <w:r w:rsidRPr="007C2C47">
        <w:rPr>
          <w:rFonts w:asciiTheme="majorHAnsi" w:hAnsiTheme="majorHAnsi"/>
          <w:b/>
          <w:sz w:val="24"/>
          <w:szCs w:val="24"/>
        </w:rPr>
        <w:t xml:space="preserve"> </w:t>
      </w:r>
      <w:r w:rsidRPr="007C2C47">
        <w:rPr>
          <w:rFonts w:asciiTheme="majorHAnsi" w:hAnsiTheme="majorHAnsi"/>
          <w:b/>
          <w:sz w:val="24"/>
          <w:szCs w:val="24"/>
          <w:lang w:val="be-BY"/>
        </w:rPr>
        <w:t>“Нябёсы”</w:t>
      </w:r>
    </w:p>
    <w:p w:rsidRPr="007C2C47" w:rsidR="00745210" w:rsidP="00E23993" w:rsidRDefault="00745210" w14:paraId="097E2D06" w14:textId="77777777">
      <w:pPr>
        <w:ind w:right="-2" w:firstLine="567"/>
        <w:outlineLvl w:val="0"/>
        <w:rPr>
          <w:rFonts w:asciiTheme="majorHAnsi" w:hAnsiTheme="majorHAnsi"/>
          <w:b/>
          <w:sz w:val="24"/>
          <w:szCs w:val="24"/>
          <w:lang w:val="be-BY"/>
        </w:rPr>
      </w:pPr>
    </w:p>
    <w:p w:rsidRPr="007C2C47" w:rsidR="00745210" w:rsidP="00E23993" w:rsidRDefault="00745210" w14:paraId="5DEF3822" w14:textId="77777777">
      <w:pPr>
        <w:ind w:right="-2" w:firstLine="567"/>
        <w:jc w:val="both"/>
        <w:outlineLvl w:val="0"/>
        <w:rPr>
          <w:rFonts w:asciiTheme="majorHAnsi" w:hAnsiTheme="majorHAnsi"/>
          <w:b/>
          <w:sz w:val="24"/>
          <w:szCs w:val="24"/>
        </w:rPr>
      </w:pPr>
    </w:p>
    <w:p w:rsidRPr="007C2C47" w:rsidR="00745210" w:rsidP="00E23993" w:rsidRDefault="00745210" w14:paraId="7A5FB330" w14:textId="77777777">
      <w:pPr>
        <w:ind w:right="-2" w:firstLine="567"/>
        <w:jc w:val="both"/>
        <w:outlineLvl w:val="0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  <w:lang w:val="be-BY"/>
        </w:rPr>
        <w:t xml:space="preserve">Данным Положением определяется порядок организации и проведения </w:t>
      </w:r>
      <w:r w:rsidRPr="007C2C47">
        <w:rPr>
          <w:rFonts w:asciiTheme="majorHAnsi" w:hAnsiTheme="majorHAnsi"/>
          <w:sz w:val="24"/>
          <w:szCs w:val="24"/>
        </w:rPr>
        <w:t>М</w:t>
      </w:r>
      <w:r w:rsidRPr="007C2C47">
        <w:rPr>
          <w:rFonts w:asciiTheme="majorHAnsi" w:hAnsiTheme="majorHAnsi"/>
          <w:sz w:val="24"/>
          <w:szCs w:val="24"/>
          <w:lang w:val="be-BY"/>
        </w:rPr>
        <w:t xml:space="preserve">еждународного Рождественского </w:t>
      </w:r>
      <w:r w:rsidR="007C2C47">
        <w:rPr>
          <w:rFonts w:asciiTheme="majorHAnsi" w:hAnsiTheme="majorHAnsi"/>
          <w:sz w:val="24"/>
          <w:szCs w:val="24"/>
          <w:lang w:val="be-BY"/>
        </w:rPr>
        <w:t>фестиваля батлее</w:t>
      </w:r>
      <w:proofErr w:type="spellStart"/>
      <w:r w:rsidR="007C2C47">
        <w:rPr>
          <w:rFonts w:asciiTheme="majorHAnsi" w:hAnsiTheme="majorHAnsi"/>
          <w:sz w:val="24"/>
          <w:szCs w:val="24"/>
        </w:rPr>
        <w:t>чных</w:t>
      </w:r>
      <w:proofErr w:type="spellEnd"/>
      <w:r w:rsidRPr="007C2C47">
        <w:rPr>
          <w:rFonts w:asciiTheme="majorHAnsi" w:hAnsiTheme="majorHAnsi"/>
          <w:sz w:val="24"/>
          <w:szCs w:val="24"/>
          <w:lang w:val="be-BY"/>
        </w:rPr>
        <w:t xml:space="preserve"> и кукольных театров</w:t>
      </w:r>
      <w:r w:rsidRPr="007C2C47">
        <w:rPr>
          <w:rFonts w:asciiTheme="majorHAnsi" w:hAnsiTheme="majorHAnsi"/>
          <w:sz w:val="24"/>
          <w:szCs w:val="24"/>
        </w:rPr>
        <w:t xml:space="preserve"> </w:t>
      </w:r>
      <w:r w:rsidRPr="007C2C47">
        <w:rPr>
          <w:rFonts w:asciiTheme="majorHAnsi" w:hAnsiTheme="majorHAnsi"/>
          <w:sz w:val="24"/>
          <w:szCs w:val="24"/>
          <w:lang w:val="be-BY"/>
        </w:rPr>
        <w:t>“Нябёсы”.</w:t>
      </w:r>
    </w:p>
    <w:p w:rsidRPr="007C2C47" w:rsidR="00745210" w:rsidP="00E23993" w:rsidRDefault="00745210" w14:paraId="0F8D8F96" w14:textId="77777777">
      <w:pPr>
        <w:ind w:right="-2" w:firstLine="567"/>
        <w:jc w:val="both"/>
        <w:outlineLvl w:val="0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  <w:lang w:val="be-BY"/>
        </w:rPr>
        <w:t xml:space="preserve">Международный Рождественский </w:t>
      </w:r>
      <w:r w:rsidR="007C2C47">
        <w:rPr>
          <w:rFonts w:asciiTheme="majorHAnsi" w:hAnsiTheme="majorHAnsi"/>
          <w:sz w:val="24"/>
          <w:szCs w:val="24"/>
          <w:lang w:val="be-BY"/>
        </w:rPr>
        <w:t>фестиваль батлеечных</w:t>
      </w:r>
      <w:r w:rsidRPr="007C2C47">
        <w:rPr>
          <w:rFonts w:asciiTheme="majorHAnsi" w:hAnsiTheme="majorHAnsi"/>
          <w:sz w:val="24"/>
          <w:szCs w:val="24"/>
          <w:lang w:val="be-BY"/>
        </w:rPr>
        <w:t xml:space="preserve"> и кукольных театров “Нябёсы” проводится по благословению </w:t>
      </w:r>
      <w:r w:rsidRPr="007C2C47">
        <w:rPr>
          <w:rFonts w:eastAsia="Arial Unicode MS" w:asciiTheme="majorHAnsi" w:hAnsiTheme="majorHAnsi"/>
          <w:kern w:val="1"/>
          <w:sz w:val="24"/>
          <w:szCs w:val="24"/>
          <w:lang w:eastAsia="hi-IN" w:bidi="hi-IN"/>
        </w:rPr>
        <w:t xml:space="preserve">Митрополита Минского и </w:t>
      </w:r>
      <w:proofErr w:type="spellStart"/>
      <w:r w:rsidRPr="007C2C47">
        <w:rPr>
          <w:rFonts w:eastAsia="Arial Unicode MS" w:asciiTheme="majorHAnsi" w:hAnsiTheme="majorHAnsi"/>
          <w:kern w:val="1"/>
          <w:sz w:val="24"/>
          <w:szCs w:val="24"/>
          <w:lang w:eastAsia="hi-IN" w:bidi="hi-IN"/>
        </w:rPr>
        <w:t>Заславского</w:t>
      </w:r>
      <w:proofErr w:type="spellEnd"/>
      <w:r w:rsidRPr="007C2C47">
        <w:rPr>
          <w:rFonts w:eastAsia="Arial Unicode MS" w:asciiTheme="majorHAnsi" w:hAnsiTheme="majorHAnsi"/>
          <w:kern w:val="1"/>
          <w:sz w:val="24"/>
          <w:szCs w:val="24"/>
          <w:lang w:eastAsia="hi-IN" w:bidi="hi-IN"/>
        </w:rPr>
        <w:t xml:space="preserve"> Павла, Патриаршего Экзарха всея Беларуси. </w:t>
      </w:r>
    </w:p>
    <w:p w:rsidRPr="007C2C47" w:rsidR="00745210" w:rsidP="00E23993" w:rsidRDefault="00745210" w14:paraId="59AA92ED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</w:p>
    <w:p w:rsidRPr="007C2C47" w:rsidR="00745210" w:rsidP="00E23993" w:rsidRDefault="004A73D7" w14:paraId="48523A3E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  <w:r w:rsidRPr="007C2C47">
        <w:rPr>
          <w:rFonts w:asciiTheme="majorHAnsi" w:hAnsiTheme="majorHAnsi"/>
          <w:b/>
          <w:sz w:val="24"/>
          <w:szCs w:val="24"/>
        </w:rPr>
        <w:t>1</w:t>
      </w:r>
      <w:r w:rsidRPr="007C2C47" w:rsidR="00745210">
        <w:rPr>
          <w:rFonts w:asciiTheme="majorHAnsi" w:hAnsiTheme="majorHAnsi"/>
          <w:b/>
          <w:sz w:val="24"/>
          <w:szCs w:val="24"/>
        </w:rPr>
        <w:t>. УЧРЕДИТЕЛИ ФЕСТИВАЛЯ</w:t>
      </w:r>
    </w:p>
    <w:p w:rsidRPr="007C2C47" w:rsidR="00745210" w:rsidP="00E23993" w:rsidRDefault="00745210" w14:paraId="3609A9D5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745210" w:rsidP="00E23993" w:rsidRDefault="00745210" w14:paraId="0AF6F90E" w14:textId="77777777">
      <w:pPr>
        <w:pStyle w:val="a3"/>
        <w:numPr>
          <w:ilvl w:val="0"/>
          <w:numId w:val="8"/>
        </w:numPr>
        <w:tabs>
          <w:tab w:val="left" w:pos="284"/>
        </w:tabs>
        <w:ind w:left="0"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>Минская епархия</w:t>
      </w:r>
    </w:p>
    <w:p w:rsidRPr="007C2C47" w:rsidR="00E23993" w:rsidP="00E23993" w:rsidRDefault="00E23993" w14:paraId="42B17F72" w14:textId="77777777">
      <w:pPr>
        <w:pStyle w:val="a3"/>
        <w:numPr>
          <w:ilvl w:val="0"/>
          <w:numId w:val="8"/>
        </w:numPr>
        <w:tabs>
          <w:tab w:val="left" w:pos="284"/>
        </w:tabs>
        <w:ind w:left="0" w:right="-2" w:firstLine="567"/>
        <w:jc w:val="both"/>
        <w:rPr>
          <w:rFonts w:asciiTheme="majorHAnsi" w:hAnsiTheme="majorHAnsi"/>
        </w:rPr>
      </w:pPr>
      <w:proofErr w:type="spellStart"/>
      <w:r w:rsidRPr="007C2C47">
        <w:rPr>
          <w:rFonts w:asciiTheme="majorHAnsi" w:hAnsiTheme="majorHAnsi"/>
        </w:rPr>
        <w:t>Сестричество</w:t>
      </w:r>
      <w:proofErr w:type="spellEnd"/>
      <w:r w:rsidRPr="007C2C47">
        <w:rPr>
          <w:rFonts w:asciiTheme="majorHAnsi" w:hAnsiTheme="majorHAnsi"/>
        </w:rPr>
        <w:t xml:space="preserve"> в честь </w:t>
      </w:r>
      <w:proofErr w:type="spellStart"/>
      <w:r w:rsidRPr="007C2C47">
        <w:rPr>
          <w:rFonts w:asciiTheme="majorHAnsi" w:hAnsiTheme="majorHAnsi"/>
        </w:rPr>
        <w:t>св</w:t>
      </w:r>
      <w:proofErr w:type="gramStart"/>
      <w:r w:rsidRPr="007C2C47">
        <w:rPr>
          <w:rFonts w:asciiTheme="majorHAnsi" w:hAnsiTheme="majorHAnsi"/>
        </w:rPr>
        <w:t>.п</w:t>
      </w:r>
      <w:proofErr w:type="gramEnd"/>
      <w:r w:rsidRPr="007C2C47">
        <w:rPr>
          <w:rFonts w:asciiTheme="majorHAnsi" w:hAnsiTheme="majorHAnsi"/>
        </w:rPr>
        <w:t>рпмчц</w:t>
      </w:r>
      <w:proofErr w:type="spellEnd"/>
      <w:r w:rsidRPr="007C2C47">
        <w:rPr>
          <w:rFonts w:asciiTheme="majorHAnsi" w:hAnsiTheme="majorHAnsi"/>
        </w:rPr>
        <w:t xml:space="preserve">. </w:t>
      </w:r>
      <w:proofErr w:type="spellStart"/>
      <w:r w:rsidRPr="007C2C47">
        <w:rPr>
          <w:rFonts w:asciiTheme="majorHAnsi" w:hAnsiTheme="majorHAnsi"/>
        </w:rPr>
        <w:t>Елисаветы</w:t>
      </w:r>
      <w:proofErr w:type="spellEnd"/>
      <w:r w:rsidRPr="007C2C47">
        <w:rPr>
          <w:rFonts w:asciiTheme="majorHAnsi" w:hAnsiTheme="majorHAnsi"/>
        </w:rPr>
        <w:t xml:space="preserve"> </w:t>
      </w:r>
      <w:r w:rsidRPr="007C2C47">
        <w:rPr>
          <w:rFonts w:asciiTheme="majorHAnsi" w:hAnsiTheme="majorHAnsi"/>
          <w:lang w:val="be-BY"/>
        </w:rPr>
        <w:t>(</w:t>
      </w:r>
      <w:r w:rsidRPr="007C2C47">
        <w:rPr>
          <w:rFonts w:asciiTheme="majorHAnsi" w:hAnsiTheme="majorHAnsi"/>
        </w:rPr>
        <w:t>г. Минск</w:t>
      </w:r>
      <w:r w:rsidRPr="007C2C47">
        <w:rPr>
          <w:rFonts w:asciiTheme="majorHAnsi" w:hAnsiTheme="majorHAnsi"/>
          <w:lang w:val="be-BY"/>
        </w:rPr>
        <w:t>)</w:t>
      </w:r>
    </w:p>
    <w:p w:rsidRPr="00BC34A6" w:rsidR="00BC34A6" w:rsidP="00BC34A6" w:rsidRDefault="00745210" w14:paraId="76A117E3" w14:textId="3AD7A8E2">
      <w:pPr>
        <w:pStyle w:val="a3"/>
        <w:numPr>
          <w:ilvl w:val="0"/>
          <w:numId w:val="8"/>
        </w:numPr>
        <w:tabs>
          <w:tab w:val="left" w:pos="284"/>
        </w:tabs>
        <w:ind w:left="0"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>Свято-</w:t>
      </w:r>
      <w:proofErr w:type="spellStart"/>
      <w:r w:rsidRPr="007C2C47">
        <w:rPr>
          <w:rFonts w:asciiTheme="majorHAnsi" w:hAnsiTheme="majorHAnsi"/>
        </w:rPr>
        <w:t>Елисаветинский</w:t>
      </w:r>
      <w:proofErr w:type="spellEnd"/>
      <w:r w:rsidRPr="007C2C47">
        <w:rPr>
          <w:rFonts w:asciiTheme="majorHAnsi" w:hAnsiTheme="majorHAnsi"/>
        </w:rPr>
        <w:t xml:space="preserve"> монастырь </w:t>
      </w:r>
      <w:r w:rsidRPr="007C2C47">
        <w:rPr>
          <w:rFonts w:asciiTheme="majorHAnsi" w:hAnsiTheme="majorHAnsi"/>
          <w:lang w:val="be-BY"/>
        </w:rPr>
        <w:t>(</w:t>
      </w:r>
      <w:r w:rsidRPr="007C2C47">
        <w:rPr>
          <w:rFonts w:asciiTheme="majorHAnsi" w:hAnsiTheme="majorHAnsi"/>
        </w:rPr>
        <w:t>г.</w:t>
      </w:r>
      <w:r w:rsidRPr="007C2C47">
        <w:rPr>
          <w:rFonts w:asciiTheme="majorHAnsi" w:hAnsiTheme="majorHAnsi"/>
          <w:lang w:val="be-BY"/>
        </w:rPr>
        <w:t> </w:t>
      </w:r>
      <w:r w:rsidRPr="007C2C47">
        <w:rPr>
          <w:rFonts w:asciiTheme="majorHAnsi" w:hAnsiTheme="majorHAnsi"/>
        </w:rPr>
        <w:t>Минск</w:t>
      </w:r>
      <w:r w:rsidRPr="007C2C47">
        <w:rPr>
          <w:rFonts w:asciiTheme="majorHAnsi" w:hAnsiTheme="majorHAnsi"/>
          <w:lang w:val="be-BY"/>
        </w:rPr>
        <w:t>)</w:t>
      </w:r>
    </w:p>
    <w:p w:rsidRPr="00E23993" w:rsidR="00CE0A45" w:rsidP="00E23993" w:rsidRDefault="00CE0A45" w14:paraId="314397E5" w14:textId="77777777">
      <w:pPr>
        <w:ind w:right="-2" w:firstLine="567"/>
        <w:jc w:val="both"/>
        <w:rPr>
          <w:rFonts w:asciiTheme="majorHAnsi" w:hAnsiTheme="majorHAnsi"/>
          <w:b/>
        </w:rPr>
      </w:pPr>
    </w:p>
    <w:p w:rsidRPr="00CE0A45" w:rsidR="00CE0A45" w:rsidP="00E23993" w:rsidRDefault="00CE0A45" w14:paraId="7115A31A" w14:textId="77777777">
      <w:pPr>
        <w:ind w:right="-2" w:firstLine="567"/>
        <w:jc w:val="both"/>
        <w:rPr>
          <w:rFonts w:asciiTheme="majorHAnsi" w:hAnsiTheme="majorHAnsi"/>
          <w:b/>
          <w:sz w:val="24"/>
        </w:rPr>
      </w:pPr>
      <w:r w:rsidRPr="00CE0A45">
        <w:rPr>
          <w:rFonts w:asciiTheme="majorHAnsi" w:hAnsiTheme="majorHAnsi"/>
          <w:b/>
          <w:sz w:val="24"/>
        </w:rPr>
        <w:t>2. СОУЧРЕДИТЕЛИ ФЕСТИВАЛЯ:</w:t>
      </w:r>
    </w:p>
    <w:p w:rsidRPr="00CE0A45" w:rsidR="00CE0A45" w:rsidP="00E23993" w:rsidRDefault="00CE0A45" w14:paraId="47E510CB" w14:textId="77777777">
      <w:pPr>
        <w:ind w:right="-2" w:firstLine="567"/>
        <w:jc w:val="both"/>
        <w:rPr>
          <w:rFonts w:asciiTheme="majorHAnsi" w:hAnsiTheme="majorHAnsi"/>
          <w:sz w:val="24"/>
        </w:rPr>
      </w:pPr>
      <w:r w:rsidRPr="00CE0A45">
        <w:rPr>
          <w:rFonts w:asciiTheme="majorHAnsi" w:hAnsiTheme="majorHAnsi"/>
          <w:sz w:val="24"/>
        </w:rPr>
        <w:t>- Министерство культуры Республики Беларусь</w:t>
      </w:r>
    </w:p>
    <w:p w:rsidRPr="00CE0A45" w:rsidR="00BC34A6" w:rsidP="00BC34A6" w:rsidRDefault="00CE0A45" w14:paraId="7E76C7E1" w14:textId="2DDF0484">
      <w:pPr>
        <w:ind w:right="-2" w:firstLine="567"/>
        <w:jc w:val="both"/>
        <w:rPr>
          <w:rFonts w:asciiTheme="majorHAnsi" w:hAnsiTheme="majorHAnsi"/>
          <w:sz w:val="24"/>
        </w:rPr>
      </w:pPr>
      <w:r w:rsidRPr="00CE0A45">
        <w:rPr>
          <w:rFonts w:asciiTheme="majorHAnsi" w:hAnsiTheme="majorHAnsi"/>
          <w:sz w:val="24"/>
        </w:rPr>
        <w:t>- Минский городской исполнительный комитет</w:t>
      </w:r>
    </w:p>
    <w:p w:rsidRPr="007C2C47" w:rsidR="00745210" w:rsidP="00E23993" w:rsidRDefault="00745210" w14:paraId="00C1AF20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745210" w:rsidP="00E23993" w:rsidRDefault="00E23993" w14:paraId="7F6C0595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Pr="007C2C47" w:rsidR="00745210">
        <w:rPr>
          <w:rFonts w:asciiTheme="majorHAnsi" w:hAnsiTheme="majorHAnsi"/>
          <w:b/>
          <w:sz w:val="24"/>
          <w:szCs w:val="24"/>
        </w:rPr>
        <w:t>. ОРГАНИЗАТОРЫ ФЕСТИВАЛЯ</w:t>
      </w:r>
    </w:p>
    <w:p w:rsidRPr="007C2C47" w:rsidR="00745210" w:rsidP="00E23993" w:rsidRDefault="00745210" w14:paraId="0850F5CA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745210" w:rsidP="00E23993" w:rsidRDefault="00E23993" w14:paraId="77CF84F7" w14:textId="77777777">
      <w:pPr>
        <w:pStyle w:val="a3"/>
        <w:ind w:left="0" w:right="-2" w:firstLine="567"/>
        <w:jc w:val="both"/>
        <w:rPr>
          <w:rFonts w:asciiTheme="majorHAnsi" w:hAnsiTheme="majorHAnsi"/>
        </w:rPr>
      </w:pPr>
      <w:r w:rsidRPr="00E23993">
        <w:rPr>
          <w:rFonts w:asciiTheme="majorHAnsi" w:hAnsiTheme="majorHAnsi"/>
        </w:rPr>
        <w:t xml:space="preserve">- </w:t>
      </w:r>
      <w:proofErr w:type="spellStart"/>
      <w:r w:rsidRPr="007C2C47" w:rsidR="00745210">
        <w:rPr>
          <w:rFonts w:asciiTheme="majorHAnsi" w:hAnsiTheme="majorHAnsi"/>
        </w:rPr>
        <w:t>Сестричество</w:t>
      </w:r>
      <w:proofErr w:type="spellEnd"/>
      <w:r w:rsidRPr="007C2C47" w:rsidR="00745210">
        <w:rPr>
          <w:rFonts w:asciiTheme="majorHAnsi" w:hAnsiTheme="majorHAnsi"/>
        </w:rPr>
        <w:t xml:space="preserve"> в честь </w:t>
      </w:r>
      <w:proofErr w:type="spellStart"/>
      <w:r w:rsidRPr="007C2C47" w:rsidR="00745210">
        <w:rPr>
          <w:rFonts w:asciiTheme="majorHAnsi" w:hAnsiTheme="majorHAnsi"/>
        </w:rPr>
        <w:t>св</w:t>
      </w:r>
      <w:proofErr w:type="gramStart"/>
      <w:r w:rsidRPr="007C2C47" w:rsidR="00745210">
        <w:rPr>
          <w:rFonts w:asciiTheme="majorHAnsi" w:hAnsiTheme="majorHAnsi"/>
        </w:rPr>
        <w:t>.п</w:t>
      </w:r>
      <w:proofErr w:type="gramEnd"/>
      <w:r w:rsidRPr="007C2C47" w:rsidR="00745210">
        <w:rPr>
          <w:rFonts w:asciiTheme="majorHAnsi" w:hAnsiTheme="majorHAnsi"/>
        </w:rPr>
        <w:t>рпмч</w:t>
      </w:r>
      <w:proofErr w:type="spellEnd"/>
      <w:r w:rsidRPr="007C2C47" w:rsidR="00745210">
        <w:rPr>
          <w:rFonts w:asciiTheme="majorHAnsi" w:hAnsiTheme="majorHAnsi"/>
        </w:rPr>
        <w:t xml:space="preserve">. великой княгини </w:t>
      </w:r>
      <w:proofErr w:type="spellStart"/>
      <w:r w:rsidRPr="007C2C47" w:rsidR="00745210">
        <w:rPr>
          <w:rFonts w:asciiTheme="majorHAnsi" w:hAnsiTheme="majorHAnsi"/>
        </w:rPr>
        <w:t>Елисаветы</w:t>
      </w:r>
      <w:proofErr w:type="spellEnd"/>
      <w:r w:rsidRPr="007C2C47" w:rsidR="00745210">
        <w:rPr>
          <w:rFonts w:asciiTheme="majorHAnsi" w:hAnsiTheme="majorHAnsi"/>
        </w:rPr>
        <w:t xml:space="preserve"> (г. Минск)</w:t>
      </w:r>
    </w:p>
    <w:p w:rsidRPr="007C2C47" w:rsidR="00745210" w:rsidP="00E23993" w:rsidRDefault="00E23993" w14:paraId="079DF780" w14:textId="77777777">
      <w:pPr>
        <w:pStyle w:val="a3"/>
        <w:ind w:left="0" w:right="-2" w:firstLine="567"/>
        <w:jc w:val="both"/>
        <w:rPr>
          <w:rFonts w:asciiTheme="majorHAnsi" w:hAnsiTheme="majorHAnsi"/>
        </w:rPr>
      </w:pPr>
      <w:r w:rsidRPr="00E23993">
        <w:rPr>
          <w:rFonts w:asciiTheme="majorHAnsi" w:hAnsiTheme="majorHAnsi"/>
        </w:rPr>
        <w:t xml:space="preserve">- </w:t>
      </w:r>
      <w:r w:rsidRPr="007C2C47" w:rsidR="00745210">
        <w:rPr>
          <w:rFonts w:asciiTheme="majorHAnsi" w:hAnsiTheme="majorHAnsi"/>
        </w:rPr>
        <w:t>Свято-</w:t>
      </w:r>
      <w:proofErr w:type="spellStart"/>
      <w:r w:rsidRPr="007C2C47" w:rsidR="00745210">
        <w:rPr>
          <w:rFonts w:asciiTheme="majorHAnsi" w:hAnsiTheme="majorHAnsi"/>
        </w:rPr>
        <w:t>Елисаветинский</w:t>
      </w:r>
      <w:proofErr w:type="spellEnd"/>
      <w:r w:rsidRPr="007C2C47" w:rsidR="00745210">
        <w:rPr>
          <w:rFonts w:asciiTheme="majorHAnsi" w:hAnsiTheme="majorHAnsi"/>
        </w:rPr>
        <w:t xml:space="preserve"> монастырь (г. Минск).</w:t>
      </w:r>
    </w:p>
    <w:p w:rsidRPr="007C2C47" w:rsidR="00553060" w:rsidP="00E23993" w:rsidRDefault="00553060" w14:paraId="49991621" w14:textId="77777777">
      <w:pPr>
        <w:pStyle w:val="a3"/>
        <w:ind w:left="0" w:right="-2" w:firstLine="567"/>
        <w:jc w:val="both"/>
        <w:rPr>
          <w:rFonts w:asciiTheme="majorHAnsi" w:hAnsiTheme="majorHAnsi"/>
        </w:rPr>
      </w:pPr>
    </w:p>
    <w:p w:rsidRPr="007C2C47" w:rsidR="00553060" w:rsidP="00E23993" w:rsidRDefault="00553060" w14:paraId="6CC2E6B6" w14:textId="77777777">
      <w:pPr>
        <w:pStyle w:val="a3"/>
        <w:ind w:left="0"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>Художественный руководитель Фестиваля</w:t>
      </w:r>
      <w:r w:rsidRPr="00E23993" w:rsidR="00E23993">
        <w:rPr>
          <w:rFonts w:asciiTheme="majorHAnsi" w:hAnsiTheme="majorHAnsi"/>
        </w:rPr>
        <w:t xml:space="preserve"> -</w:t>
      </w:r>
      <w:r w:rsidRPr="007C2C47">
        <w:rPr>
          <w:rFonts w:asciiTheme="majorHAnsi" w:hAnsiTheme="majorHAnsi"/>
        </w:rPr>
        <w:t xml:space="preserve"> Александр Жданович, актёр Государственного драматического театра им. М. Горького.</w:t>
      </w:r>
    </w:p>
    <w:p w:rsidRPr="007C2C47" w:rsidR="00553060" w:rsidP="00E23993" w:rsidRDefault="00553060" w14:paraId="30753196" w14:textId="77777777">
      <w:pPr>
        <w:pStyle w:val="a3"/>
        <w:ind w:left="0" w:right="-2" w:firstLine="567"/>
        <w:jc w:val="both"/>
        <w:rPr>
          <w:rFonts w:asciiTheme="majorHAnsi" w:hAnsiTheme="majorHAnsi"/>
        </w:rPr>
      </w:pPr>
    </w:p>
    <w:p w:rsidRPr="007C2C47" w:rsidR="00D7409D" w:rsidP="00E23993" w:rsidRDefault="00E23993" w14:paraId="64B4FBB9" w14:textId="77777777">
      <w:pPr>
        <w:pStyle w:val="ab"/>
        <w:ind w:right="-2" w:firstLine="567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4</w:t>
      </w:r>
      <w:r w:rsidRPr="007C2C47" w:rsidR="00D7409D">
        <w:rPr>
          <w:rFonts w:asciiTheme="majorHAnsi" w:hAnsiTheme="majorHAnsi"/>
          <w:b/>
          <w:szCs w:val="24"/>
        </w:rPr>
        <w:t>. ФИНАНСИРОВАНИЕ ФЕСТИВАЛЯ</w:t>
      </w:r>
    </w:p>
    <w:p w:rsidRPr="007C2C47" w:rsidR="00D7409D" w:rsidP="00E23993" w:rsidRDefault="00D7409D" w14:paraId="3E772DC8" w14:textId="77777777">
      <w:pPr>
        <w:pStyle w:val="ab"/>
        <w:ind w:right="-2" w:firstLine="567"/>
        <w:rPr>
          <w:rFonts w:asciiTheme="majorHAnsi" w:hAnsiTheme="majorHAnsi"/>
          <w:szCs w:val="24"/>
        </w:rPr>
      </w:pPr>
    </w:p>
    <w:p w:rsidRPr="007C2C47" w:rsidR="00D7409D" w:rsidP="00E23993" w:rsidRDefault="00D7409D" w14:paraId="0EFAAF11" w14:textId="77777777">
      <w:pPr>
        <w:pStyle w:val="ab"/>
        <w:ind w:right="-2" w:firstLine="567"/>
        <w:rPr>
          <w:rFonts w:asciiTheme="majorHAnsi" w:hAnsiTheme="majorHAnsi"/>
          <w:szCs w:val="24"/>
        </w:rPr>
      </w:pPr>
      <w:r w:rsidRPr="007C2C47">
        <w:rPr>
          <w:rFonts w:asciiTheme="majorHAnsi" w:hAnsiTheme="majorHAnsi"/>
          <w:szCs w:val="24"/>
        </w:rPr>
        <w:t>Финансирование фестиваля производится его учредителями</w:t>
      </w:r>
      <w:r w:rsidR="00CE0A45">
        <w:rPr>
          <w:rFonts w:asciiTheme="majorHAnsi" w:hAnsiTheme="majorHAnsi"/>
          <w:szCs w:val="24"/>
        </w:rPr>
        <w:t xml:space="preserve"> и соучредителями</w:t>
      </w:r>
      <w:r w:rsidRPr="007C2C47">
        <w:rPr>
          <w:rFonts w:asciiTheme="majorHAnsi" w:hAnsiTheme="majorHAnsi"/>
          <w:szCs w:val="24"/>
        </w:rPr>
        <w:t xml:space="preserve"> с возможным привлечением спонсорских средств.</w:t>
      </w:r>
    </w:p>
    <w:p w:rsidRPr="007C2C47" w:rsidR="00E84A95" w:rsidP="00E23993" w:rsidRDefault="00E84A95" w14:paraId="209D5AC0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</w:p>
    <w:p w:rsidRPr="007C2C47" w:rsidR="00AC762A" w:rsidP="00E23993" w:rsidRDefault="00E23993" w14:paraId="24BF4075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  <w:lang w:val="be-BY"/>
        </w:rPr>
      </w:pPr>
      <w:r>
        <w:rPr>
          <w:rFonts w:asciiTheme="majorHAnsi" w:hAnsiTheme="majorHAnsi"/>
          <w:b/>
          <w:sz w:val="24"/>
          <w:szCs w:val="24"/>
          <w:lang w:val="be-BY"/>
        </w:rPr>
        <w:t>5</w:t>
      </w:r>
      <w:r w:rsidRPr="007C2C47" w:rsidR="00AC762A">
        <w:rPr>
          <w:rFonts w:asciiTheme="majorHAnsi" w:hAnsiTheme="majorHAnsi"/>
          <w:b/>
          <w:sz w:val="24"/>
          <w:szCs w:val="24"/>
          <w:lang w:val="be-BY"/>
        </w:rPr>
        <w:t>. СРОКИ ПРОВЕДЕНИЯ ФЕСТИВАЛЯ</w:t>
      </w:r>
    </w:p>
    <w:p w:rsidRPr="007C2C47" w:rsidR="00AC762A" w:rsidP="00E23993" w:rsidRDefault="00AC762A" w14:paraId="588BFCDE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  <w:lang w:val="be-BY"/>
        </w:rPr>
      </w:pPr>
    </w:p>
    <w:p w:rsidRPr="007C2C47" w:rsidR="00EA6943" w:rsidP="00E23993" w:rsidRDefault="00EA6943" w14:paraId="6A4F6CF4" w14:textId="77777777">
      <w:pPr>
        <w:pStyle w:val="ab"/>
        <w:ind w:right="-2" w:firstLine="567"/>
        <w:rPr>
          <w:rFonts w:asciiTheme="majorHAnsi" w:hAnsiTheme="majorHAnsi"/>
          <w:szCs w:val="24"/>
        </w:rPr>
      </w:pPr>
      <w:r w:rsidRPr="007C2C47">
        <w:rPr>
          <w:rFonts w:asciiTheme="majorHAnsi" w:hAnsiTheme="majorHAnsi"/>
          <w:szCs w:val="24"/>
        </w:rPr>
        <w:t>Фестиваль проводится ежегодно.</w:t>
      </w:r>
    </w:p>
    <w:p w:rsidRPr="007C2C47" w:rsidR="00EA6943" w:rsidP="00E23993" w:rsidRDefault="00553060" w14:paraId="3B1B3593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</w:rPr>
        <w:t>Место проведения — г.</w:t>
      </w:r>
      <w:r w:rsidRPr="007C2C47">
        <w:rPr>
          <w:rFonts w:asciiTheme="majorHAnsi" w:hAnsiTheme="majorHAnsi"/>
          <w:sz w:val="24"/>
          <w:szCs w:val="24"/>
          <w:lang w:val="be-BY"/>
        </w:rPr>
        <w:t> </w:t>
      </w:r>
      <w:r w:rsidRPr="007C2C47" w:rsidR="00EA6943">
        <w:rPr>
          <w:rFonts w:asciiTheme="majorHAnsi" w:hAnsiTheme="majorHAnsi"/>
          <w:sz w:val="24"/>
          <w:szCs w:val="24"/>
        </w:rPr>
        <w:t>Минск, Свято-</w:t>
      </w:r>
      <w:proofErr w:type="spellStart"/>
      <w:r w:rsidRPr="007C2C47" w:rsidR="00EA6943">
        <w:rPr>
          <w:rFonts w:asciiTheme="majorHAnsi" w:hAnsiTheme="majorHAnsi"/>
          <w:sz w:val="24"/>
          <w:szCs w:val="24"/>
        </w:rPr>
        <w:t>Елисаветинский</w:t>
      </w:r>
      <w:proofErr w:type="spellEnd"/>
      <w:r w:rsidRPr="007C2C47" w:rsidR="00EA6943">
        <w:rPr>
          <w:rFonts w:asciiTheme="majorHAnsi" w:hAnsiTheme="majorHAnsi"/>
          <w:sz w:val="24"/>
          <w:szCs w:val="24"/>
        </w:rPr>
        <w:t xml:space="preserve"> монастырь</w:t>
      </w:r>
      <w:r w:rsidRPr="007C2C47">
        <w:rPr>
          <w:rFonts w:asciiTheme="majorHAnsi" w:hAnsiTheme="majorHAnsi"/>
          <w:sz w:val="24"/>
          <w:szCs w:val="24"/>
          <w:lang w:val="be-BY"/>
        </w:rPr>
        <w:t>.</w:t>
      </w:r>
    </w:p>
    <w:p w:rsidRPr="007C2C47" w:rsidR="00EA6943" w:rsidP="00E23993" w:rsidRDefault="00EA6943" w14:paraId="0B66E9BF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</w:rPr>
        <w:t xml:space="preserve">Время проведения — </w:t>
      </w:r>
      <w:r w:rsidRPr="007C2C47" w:rsidR="00553060">
        <w:rPr>
          <w:rFonts w:asciiTheme="majorHAnsi" w:hAnsiTheme="majorHAnsi"/>
          <w:sz w:val="24"/>
          <w:szCs w:val="24"/>
        </w:rPr>
        <w:t>Рождественские святки</w:t>
      </w:r>
      <w:r w:rsidRPr="007C2C47" w:rsidR="00553060">
        <w:rPr>
          <w:rFonts w:asciiTheme="majorHAnsi" w:hAnsiTheme="majorHAnsi"/>
          <w:sz w:val="24"/>
          <w:szCs w:val="24"/>
          <w:lang w:val="be-BY"/>
        </w:rPr>
        <w:t>.</w:t>
      </w:r>
    </w:p>
    <w:p w:rsidRPr="007C2C47" w:rsidR="00D7409D" w:rsidP="00E23993" w:rsidRDefault="00D7409D" w14:paraId="600F3D96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  <w:lang w:val="be-BY"/>
        </w:rPr>
      </w:pPr>
    </w:p>
    <w:p w:rsidRPr="007C2C47" w:rsidR="00745210" w:rsidP="00E23993" w:rsidRDefault="00E23993" w14:paraId="276BA694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e-BY"/>
        </w:rPr>
        <w:t>6</w:t>
      </w:r>
      <w:r w:rsidRPr="007C2C47" w:rsidR="00745210">
        <w:rPr>
          <w:rFonts w:asciiTheme="majorHAnsi" w:hAnsiTheme="majorHAnsi"/>
          <w:b/>
          <w:sz w:val="24"/>
          <w:szCs w:val="24"/>
        </w:rPr>
        <w:t xml:space="preserve">. ЦЕЛИ </w:t>
      </w:r>
      <w:r w:rsidRPr="007C2C47" w:rsidR="00F72E92">
        <w:rPr>
          <w:rFonts w:asciiTheme="majorHAnsi" w:hAnsiTheme="majorHAnsi"/>
          <w:b/>
          <w:sz w:val="24"/>
          <w:szCs w:val="24"/>
        </w:rPr>
        <w:t xml:space="preserve">И ЗАДАЧИ </w:t>
      </w:r>
      <w:r w:rsidRPr="007C2C47" w:rsidR="00745210">
        <w:rPr>
          <w:rFonts w:asciiTheme="majorHAnsi" w:hAnsiTheme="majorHAnsi"/>
          <w:b/>
          <w:sz w:val="24"/>
          <w:szCs w:val="24"/>
        </w:rPr>
        <w:t>ФЕСТИВАЛЯ</w:t>
      </w:r>
    </w:p>
    <w:p w:rsidRPr="007C2C47" w:rsidR="00745210" w:rsidP="00E23993" w:rsidRDefault="00745210" w14:paraId="5E9E4E9C" w14:textId="77777777">
      <w:pPr>
        <w:tabs>
          <w:tab w:val="left" w:pos="142"/>
        </w:tabs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745210" w:rsidP="00E23993" w:rsidRDefault="00745210" w14:paraId="36817F41" w14:textId="77777777">
      <w:pPr>
        <w:pStyle w:val="ConsPlusNormal"/>
        <w:widowControl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укрепление православных традиций и духовно-нравственных ценностей;</w:t>
      </w:r>
    </w:p>
    <w:p w:rsidRPr="007C2C47" w:rsidR="0019479F" w:rsidP="00E23993" w:rsidRDefault="00F72E92" w14:paraId="515E03E5" w14:textId="77777777">
      <w:pPr>
        <w:pStyle w:val="ConsPlusNormal"/>
        <w:widowControl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налаживание и </w:t>
      </w:r>
      <w:r w:rsidRPr="007C2C47" w:rsidR="00745210">
        <w:rPr>
          <w:rFonts w:cs="Times New Roman" w:asciiTheme="majorHAnsi" w:hAnsiTheme="majorHAnsi"/>
          <w:sz w:val="24"/>
          <w:szCs w:val="24"/>
          <w:lang w:val="be-BY"/>
        </w:rPr>
        <w:t xml:space="preserve">укрепление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международных </w:t>
      </w:r>
      <w:r w:rsidRPr="007C2C47" w:rsidR="00745210">
        <w:rPr>
          <w:rFonts w:cs="Times New Roman" w:asciiTheme="majorHAnsi" w:hAnsiTheme="majorHAnsi"/>
          <w:sz w:val="24"/>
          <w:szCs w:val="24"/>
          <w:lang w:val="be-BY"/>
        </w:rPr>
        <w:t>культурных связей</w:t>
      </w:r>
      <w:r w:rsidRPr="007C2C47" w:rsidR="0019479F">
        <w:rPr>
          <w:rFonts w:cs="Times New Roman" w:asciiTheme="majorHAnsi" w:hAnsiTheme="majorHAnsi"/>
          <w:sz w:val="24"/>
          <w:szCs w:val="24"/>
          <w:lang w:val="be-BY"/>
        </w:rPr>
        <w:t xml:space="preserve"> Республики Беларусь с зарубежными странами;</w:t>
      </w:r>
    </w:p>
    <w:p w:rsidRPr="007C2C47" w:rsidR="00745210" w:rsidP="00E23993" w:rsidRDefault="0019479F" w14:paraId="60C119BA" w14:textId="77777777">
      <w:pPr>
        <w:pStyle w:val="ConsPlusNormal"/>
        <w:widowControl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создание условий для профессионального общения и обмена творческим опытом между коллективами-участниками </w:t>
      </w:r>
      <w:r w:rsidRPr="007C2C47" w:rsidR="00745210">
        <w:rPr>
          <w:rFonts w:cs="Times New Roman" w:asciiTheme="majorHAnsi" w:hAnsiTheme="majorHAnsi"/>
          <w:sz w:val="24"/>
          <w:szCs w:val="24"/>
          <w:lang w:val="be-BY"/>
        </w:rPr>
        <w:t>Фестиваля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;</w:t>
      </w:r>
    </w:p>
    <w:p w:rsidRPr="007C2C47" w:rsidR="0019479F" w:rsidP="00E23993" w:rsidRDefault="0019479F" w14:paraId="1AFC3242" w14:textId="77777777">
      <w:pPr>
        <w:pStyle w:val="a3"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asciiTheme="majorHAnsi" w:hAnsiTheme="majorHAnsi"/>
          <w:lang w:val="be-BY"/>
        </w:rPr>
      </w:pPr>
      <w:r w:rsidRPr="007C2C47">
        <w:rPr>
          <w:rFonts w:asciiTheme="majorHAnsi" w:hAnsiTheme="majorHAnsi"/>
          <w:lang w:val="be-BY"/>
        </w:rPr>
        <w:t>привлечение внимания широкой культурной общественности к театральному искусству;</w:t>
      </w:r>
    </w:p>
    <w:p w:rsidRPr="007C2C47" w:rsidR="00745210" w:rsidP="00E23993" w:rsidRDefault="004B7110" w14:paraId="07E3D8AA" w14:textId="77777777">
      <w:pPr>
        <w:pStyle w:val="a3"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asciiTheme="majorHAnsi" w:hAnsiTheme="majorHAnsi"/>
          <w:lang w:val="be-BY"/>
        </w:rPr>
      </w:pPr>
      <w:r w:rsidRPr="007C2C47">
        <w:rPr>
          <w:rFonts w:asciiTheme="majorHAnsi" w:hAnsiTheme="majorHAnsi"/>
          <w:lang w:val="be-BY"/>
        </w:rPr>
        <w:t xml:space="preserve">популяризация, </w:t>
      </w:r>
      <w:r w:rsidRPr="007C2C47" w:rsidR="00745210">
        <w:rPr>
          <w:rFonts w:asciiTheme="majorHAnsi" w:hAnsiTheme="majorHAnsi"/>
          <w:lang w:val="be-BY"/>
        </w:rPr>
        <w:t>возрождение и развитие батлеечного иску</w:t>
      </w:r>
      <w:r w:rsidRPr="007C2C47" w:rsidR="0019479F">
        <w:rPr>
          <w:rFonts w:asciiTheme="majorHAnsi" w:hAnsiTheme="majorHAnsi"/>
          <w:lang w:val="be-BY"/>
        </w:rPr>
        <w:t>с</w:t>
      </w:r>
      <w:r w:rsidRPr="007C2C47" w:rsidR="00745210">
        <w:rPr>
          <w:rFonts w:asciiTheme="majorHAnsi" w:hAnsiTheme="majorHAnsi"/>
          <w:lang w:val="be-BY"/>
        </w:rPr>
        <w:t>ства</w:t>
      </w:r>
      <w:r w:rsidRPr="007C2C47" w:rsidR="0019479F">
        <w:rPr>
          <w:rFonts w:asciiTheme="majorHAnsi" w:hAnsiTheme="majorHAnsi"/>
          <w:lang w:val="be-BY"/>
        </w:rPr>
        <w:t xml:space="preserve"> в Беларуси;</w:t>
      </w:r>
    </w:p>
    <w:p w:rsidRPr="007C2C47" w:rsidR="00553060" w:rsidP="00E23993" w:rsidRDefault="00745210" w14:paraId="7EE0E00C" w14:textId="77777777">
      <w:pPr>
        <w:pStyle w:val="a3"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asciiTheme="majorHAnsi" w:hAnsiTheme="majorHAnsi"/>
          <w:lang w:val="be-BY"/>
        </w:rPr>
      </w:pPr>
      <w:r w:rsidRPr="007C2C47">
        <w:rPr>
          <w:rFonts w:asciiTheme="majorHAnsi" w:hAnsiTheme="majorHAnsi"/>
          <w:lang w:val="be-BY"/>
        </w:rPr>
        <w:lastRenderedPageBreak/>
        <w:t xml:space="preserve">создание </w:t>
      </w:r>
      <w:r w:rsidRPr="007C2C47" w:rsidR="0019479F">
        <w:rPr>
          <w:rFonts w:asciiTheme="majorHAnsi" w:hAnsiTheme="majorHAnsi"/>
          <w:lang w:val="be-BY"/>
        </w:rPr>
        <w:t>условий для реализации творческого потенциала детей и молодежи</w:t>
      </w:r>
      <w:r w:rsidRPr="007C2C47" w:rsidR="00553060">
        <w:rPr>
          <w:rFonts w:asciiTheme="majorHAnsi" w:hAnsiTheme="majorHAnsi"/>
          <w:lang w:val="be-BY"/>
        </w:rPr>
        <w:t>;</w:t>
      </w:r>
    </w:p>
    <w:p w:rsidRPr="00E23993" w:rsidR="00745210" w:rsidP="00E23993" w:rsidRDefault="00553060" w14:paraId="33B9C71F" w14:textId="77777777">
      <w:pPr>
        <w:pStyle w:val="a3"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asciiTheme="majorHAnsi" w:hAnsiTheme="majorHAnsi"/>
          <w:lang w:val="be-BY"/>
        </w:rPr>
      </w:pPr>
      <w:r w:rsidRPr="007C2C47">
        <w:rPr>
          <w:rFonts w:asciiTheme="majorHAnsi" w:hAnsiTheme="majorHAnsi"/>
          <w:lang w:val="be-BY"/>
        </w:rPr>
        <w:t xml:space="preserve"> организация</w:t>
      </w:r>
      <w:r w:rsidRPr="007C2C47" w:rsidR="0019479F">
        <w:rPr>
          <w:rFonts w:asciiTheme="majorHAnsi" w:hAnsiTheme="majorHAnsi"/>
          <w:lang w:val="be-BY"/>
        </w:rPr>
        <w:t xml:space="preserve"> </w:t>
      </w:r>
      <w:r w:rsidRPr="007C2C47" w:rsidR="00745210">
        <w:rPr>
          <w:rFonts w:asciiTheme="majorHAnsi" w:hAnsiTheme="majorHAnsi"/>
          <w:lang w:val="be-BY"/>
        </w:rPr>
        <w:t>батлеечных коллективов при православных приходах, в учебных заведениях, учреждениях культуры,</w:t>
      </w:r>
      <w:r w:rsidRPr="007C2C47" w:rsidR="004B7110">
        <w:rPr>
          <w:rFonts w:asciiTheme="majorHAnsi" w:hAnsiTheme="majorHAnsi"/>
          <w:lang w:val="be-BY"/>
        </w:rPr>
        <w:t xml:space="preserve"> создани</w:t>
      </w:r>
      <w:r w:rsidRPr="007C2C47">
        <w:rPr>
          <w:rFonts w:asciiTheme="majorHAnsi" w:hAnsiTheme="majorHAnsi"/>
          <w:lang w:val="be-BY"/>
        </w:rPr>
        <w:t>е</w:t>
      </w:r>
      <w:r w:rsidRPr="007C2C47" w:rsidR="004B7110">
        <w:rPr>
          <w:rFonts w:asciiTheme="majorHAnsi" w:hAnsiTheme="majorHAnsi"/>
          <w:lang w:val="be-BY"/>
        </w:rPr>
        <w:t xml:space="preserve"> </w:t>
      </w:r>
      <w:r w:rsidRPr="007C2C47" w:rsidR="00745210">
        <w:rPr>
          <w:rFonts w:asciiTheme="majorHAnsi" w:hAnsiTheme="majorHAnsi"/>
          <w:lang w:val="be-BY"/>
        </w:rPr>
        <w:t>православного центра по развитию батле</w:t>
      </w:r>
      <w:r w:rsidRPr="007C2C47" w:rsidR="004B7110">
        <w:rPr>
          <w:rFonts w:asciiTheme="majorHAnsi" w:hAnsiTheme="majorHAnsi"/>
          <w:lang w:val="be-BY"/>
        </w:rPr>
        <w:t>ечного</w:t>
      </w:r>
      <w:r w:rsidRPr="007C2C47">
        <w:rPr>
          <w:rFonts w:asciiTheme="majorHAnsi" w:hAnsiTheme="majorHAnsi"/>
          <w:lang w:val="be-BY"/>
        </w:rPr>
        <w:t xml:space="preserve"> искусства</w:t>
      </w:r>
      <w:r w:rsidRPr="007C2C47" w:rsidR="004B7110">
        <w:rPr>
          <w:rFonts w:asciiTheme="majorHAnsi" w:hAnsiTheme="majorHAnsi"/>
          <w:lang w:val="be-BY"/>
        </w:rPr>
        <w:t xml:space="preserve"> и</w:t>
      </w:r>
      <w:r w:rsidRPr="007C2C47">
        <w:rPr>
          <w:rFonts w:asciiTheme="majorHAnsi" w:hAnsiTheme="majorHAnsi"/>
          <w:lang w:val="be-BY"/>
        </w:rPr>
        <w:t xml:space="preserve"> искусства театра кукол</w:t>
      </w:r>
      <w:r w:rsidRPr="007C2C47" w:rsidR="004B7110">
        <w:rPr>
          <w:rFonts w:asciiTheme="majorHAnsi" w:hAnsiTheme="majorHAnsi"/>
          <w:lang w:val="be-BY"/>
        </w:rPr>
        <w:t>.</w:t>
      </w:r>
    </w:p>
    <w:p w:rsidRPr="007C2C47" w:rsidR="00E23993" w:rsidP="00E23993" w:rsidRDefault="00E23993" w14:paraId="1826EF49" w14:textId="77777777">
      <w:pPr>
        <w:pStyle w:val="a3"/>
        <w:numPr>
          <w:ilvl w:val="0"/>
          <w:numId w:val="10"/>
        </w:numPr>
        <w:tabs>
          <w:tab w:val="left" w:pos="142"/>
        </w:tabs>
        <w:ind w:left="0" w:right="-2" w:firstLine="567"/>
        <w:jc w:val="both"/>
        <w:rPr>
          <w:rFonts w:asciiTheme="majorHAnsi" w:hAnsiTheme="majorHAnsi"/>
          <w:lang w:val="be-BY"/>
        </w:rPr>
      </w:pPr>
      <w:r>
        <w:rPr>
          <w:rFonts w:asciiTheme="majorHAnsi" w:hAnsiTheme="majorHAnsi"/>
        </w:rPr>
        <w:t>популяризация семейных, домашних театров</w:t>
      </w:r>
    </w:p>
    <w:p w:rsidRPr="007C2C47" w:rsidR="0024667E" w:rsidP="00E23993" w:rsidRDefault="0024667E" w14:paraId="272759F6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D7409D" w:rsidP="00E23993" w:rsidRDefault="00E23993" w14:paraId="7B9C2813" w14:textId="77777777">
      <w:pPr>
        <w:ind w:right="-2" w:firstLine="567"/>
        <w:jc w:val="both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e-BY"/>
        </w:rPr>
        <w:t>7</w:t>
      </w:r>
      <w:r w:rsidRPr="007C2C47" w:rsidR="0024667E">
        <w:rPr>
          <w:rFonts w:asciiTheme="majorHAnsi" w:hAnsiTheme="majorHAnsi"/>
          <w:sz w:val="24"/>
          <w:szCs w:val="24"/>
          <w:lang w:val="be-BY"/>
        </w:rPr>
        <w:t xml:space="preserve">. </w:t>
      </w:r>
      <w:r w:rsidRPr="007C2C47" w:rsidR="00794098">
        <w:rPr>
          <w:rFonts w:asciiTheme="majorHAnsi" w:hAnsiTheme="majorHAnsi"/>
          <w:b/>
          <w:smallCaps/>
          <w:sz w:val="24"/>
          <w:szCs w:val="24"/>
        </w:rPr>
        <w:t>ОРГАНИЗАЦИОННЫЙ КОМИТЕТ</w:t>
      </w:r>
    </w:p>
    <w:p w:rsidRPr="007C2C47" w:rsidR="00D7409D" w:rsidP="00E23993" w:rsidRDefault="00D7409D" w14:paraId="516C8D4C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553060" w:rsidP="00E23993" w:rsidRDefault="00D7409D" w14:paraId="4ED3B561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  <w:lang w:val="be-BY"/>
        </w:rPr>
        <w:t xml:space="preserve">Для организации и проведения Фестиваля формируется и утверждается Организационный комитет (далее – Оргкомитет) из числа учредителей и других заинтересованных организаций. </w:t>
      </w:r>
    </w:p>
    <w:p w:rsidRPr="007C2C47" w:rsidR="00D7409D" w:rsidP="00E23993" w:rsidRDefault="00D7409D" w14:paraId="1B915EC9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D7409D" w:rsidP="00E23993" w:rsidRDefault="00D7409D" w14:paraId="389B0BB0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Функции Оргкомитета:</w:t>
      </w:r>
    </w:p>
    <w:p w:rsidRPr="007C2C47" w:rsidR="00D7409D" w:rsidP="00E23993" w:rsidRDefault="00BC34A6" w14:paraId="62948480" w14:textId="5FBD0681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D7409D">
        <w:rPr>
          <w:rFonts w:asciiTheme="majorHAnsi" w:hAnsiTheme="majorHAnsi"/>
          <w:sz w:val="24"/>
          <w:szCs w:val="24"/>
        </w:rPr>
        <w:t>осуществляет подготовку и проведение Фестиваля;</w:t>
      </w:r>
    </w:p>
    <w:p w:rsidRPr="007C2C47" w:rsidR="00D7409D" w:rsidP="00E23993" w:rsidRDefault="00BC34A6" w14:paraId="1C1A3671" w14:textId="71AF78CC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D7409D">
        <w:rPr>
          <w:rFonts w:asciiTheme="majorHAnsi" w:hAnsiTheme="majorHAnsi"/>
          <w:sz w:val="24"/>
          <w:szCs w:val="24"/>
        </w:rPr>
        <w:t>определяет сроки проведения;</w:t>
      </w:r>
    </w:p>
    <w:p w:rsidRPr="007C2C47" w:rsidR="00D7409D" w:rsidP="00E23993" w:rsidRDefault="00BC34A6" w14:paraId="7CE21406" w14:textId="73BA2690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D7409D">
        <w:rPr>
          <w:rFonts w:asciiTheme="majorHAnsi" w:hAnsiTheme="majorHAnsi"/>
          <w:sz w:val="24"/>
          <w:szCs w:val="24"/>
        </w:rPr>
        <w:t>утверждает Отборочную комиссию;</w:t>
      </w:r>
    </w:p>
    <w:p w:rsidRPr="007C2C47" w:rsidR="00D7409D" w:rsidP="00E23993" w:rsidRDefault="00BC34A6" w14:paraId="24DD7118" w14:textId="47665747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D7409D">
        <w:rPr>
          <w:rFonts w:asciiTheme="majorHAnsi" w:hAnsiTheme="majorHAnsi"/>
          <w:sz w:val="24"/>
          <w:szCs w:val="24"/>
        </w:rPr>
        <w:t>утверждает состав Жюри;</w:t>
      </w:r>
    </w:p>
    <w:p w:rsidRPr="007C2C47" w:rsidR="00BC2E8A" w:rsidP="00E23993" w:rsidRDefault="00BC34A6" w14:paraId="538584F3" w14:textId="3C2F0719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BC2E8A">
        <w:rPr>
          <w:rFonts w:asciiTheme="majorHAnsi" w:hAnsiTheme="majorHAnsi"/>
          <w:sz w:val="24"/>
          <w:szCs w:val="24"/>
        </w:rPr>
        <w:t>определяет программу и порядок демонстрации конкурсных спектаклей на Фестивале</w:t>
      </w:r>
    </w:p>
    <w:p w:rsidRPr="007C2C47" w:rsidR="00D7409D" w:rsidP="00E23993" w:rsidRDefault="00BC34A6" w14:paraId="68D9C565" w14:textId="73302EC8">
      <w:pPr>
        <w:numPr>
          <w:ilvl w:val="0"/>
          <w:numId w:val="5"/>
        </w:numPr>
        <w:ind w:left="709" w:right="-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C2C47" w:rsidR="00D7409D">
        <w:rPr>
          <w:rFonts w:asciiTheme="majorHAnsi" w:hAnsiTheme="majorHAnsi"/>
          <w:sz w:val="24"/>
          <w:szCs w:val="24"/>
        </w:rPr>
        <w:t>назначает ответственных за подго</w:t>
      </w:r>
      <w:r w:rsidRPr="007C2C47" w:rsidR="00553060">
        <w:rPr>
          <w:rFonts w:asciiTheme="majorHAnsi" w:hAnsiTheme="majorHAnsi"/>
          <w:sz w:val="24"/>
          <w:szCs w:val="24"/>
        </w:rPr>
        <w:t>товку конкурсной</w:t>
      </w:r>
      <w:r w:rsidRPr="007C2C47" w:rsidR="00D7409D">
        <w:rPr>
          <w:rFonts w:asciiTheme="majorHAnsi" w:hAnsiTheme="majorHAnsi"/>
          <w:sz w:val="24"/>
          <w:szCs w:val="24"/>
        </w:rPr>
        <w:t xml:space="preserve"> программы и </w:t>
      </w:r>
      <w:r w:rsidR="00CE0A45">
        <w:rPr>
          <w:rFonts w:asciiTheme="majorHAnsi" w:hAnsiTheme="majorHAnsi"/>
          <w:sz w:val="24"/>
          <w:szCs w:val="24"/>
        </w:rPr>
        <w:t xml:space="preserve">творческих программ </w:t>
      </w:r>
      <w:proofErr w:type="spellStart"/>
      <w:r w:rsidR="00CE0A45">
        <w:rPr>
          <w:rFonts w:asciiTheme="majorHAnsi" w:hAnsiTheme="majorHAnsi"/>
          <w:sz w:val="24"/>
          <w:szCs w:val="24"/>
        </w:rPr>
        <w:t>фетиваля</w:t>
      </w:r>
      <w:proofErr w:type="spellEnd"/>
      <w:r w:rsidR="00CE0A45">
        <w:rPr>
          <w:rFonts w:asciiTheme="majorHAnsi" w:hAnsiTheme="majorHAnsi"/>
          <w:sz w:val="24"/>
          <w:szCs w:val="24"/>
        </w:rPr>
        <w:t>;</w:t>
      </w:r>
    </w:p>
    <w:p w:rsidRPr="007C2C47" w:rsidR="00D7409D" w:rsidP="00E23993" w:rsidRDefault="00BC34A6" w14:paraId="1DDF9561" w14:textId="1A7FB3A8">
      <w:pPr>
        <w:pStyle w:val="ConsPlusNormal"/>
        <w:widowControl/>
        <w:numPr>
          <w:ilvl w:val="0"/>
          <w:numId w:val="5"/>
        </w:numPr>
        <w:ind w:left="709" w:right="-2" w:hanging="142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>
        <w:rPr>
          <w:rFonts w:cs="Times New Roman" w:asciiTheme="majorHAnsi" w:hAnsiTheme="majorHAnsi"/>
          <w:sz w:val="24"/>
          <w:szCs w:val="24"/>
        </w:rPr>
        <w:t xml:space="preserve"> </w:t>
      </w:r>
      <w:r w:rsidRPr="007C2C47" w:rsidR="00D7409D">
        <w:rPr>
          <w:rFonts w:cs="Times New Roman" w:asciiTheme="majorHAnsi" w:hAnsiTheme="majorHAnsi"/>
          <w:sz w:val="24"/>
          <w:szCs w:val="24"/>
          <w:lang w:val="be-BY"/>
        </w:rPr>
        <w:t>рассматривает и утверждает эмблему и символику фестиваля, награды, план мероприятий по подготовке заключительного этапа фестиваля;</w:t>
      </w:r>
    </w:p>
    <w:p w:rsidRPr="007C2C47" w:rsidR="00D7409D" w:rsidP="00E23993" w:rsidRDefault="00BC34A6" w14:paraId="5908FB6F" w14:textId="301BF765">
      <w:pPr>
        <w:pStyle w:val="ConsPlusNormal"/>
        <w:widowControl/>
        <w:numPr>
          <w:ilvl w:val="0"/>
          <w:numId w:val="5"/>
        </w:numPr>
        <w:ind w:left="709" w:right="-2" w:hanging="142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 w:rsidR="00D7409D">
        <w:rPr>
          <w:rFonts w:cs="Times New Roman" w:asciiTheme="majorHAnsi" w:hAnsiTheme="majorHAnsi"/>
          <w:sz w:val="24"/>
          <w:szCs w:val="24"/>
          <w:lang w:val="be-BY"/>
        </w:rPr>
        <w:t>о</w:t>
      </w:r>
      <w:r w:rsidRPr="007C2C47" w:rsidR="00553060">
        <w:rPr>
          <w:rFonts w:cs="Times New Roman" w:asciiTheme="majorHAnsi" w:hAnsiTheme="majorHAnsi"/>
          <w:sz w:val="24"/>
          <w:szCs w:val="24"/>
          <w:lang w:val="be-BY"/>
        </w:rPr>
        <w:t>существляет взаимодействие</w:t>
      </w:r>
      <w:r w:rsidRPr="007C2C47" w:rsidR="00D7409D">
        <w:rPr>
          <w:rFonts w:cs="Times New Roman" w:asciiTheme="majorHAnsi" w:hAnsiTheme="majorHAnsi"/>
          <w:sz w:val="24"/>
          <w:szCs w:val="24"/>
          <w:lang w:val="be-BY"/>
        </w:rPr>
        <w:t xml:space="preserve"> с заинтересованными организациями культурной деятельности, другими организациями по вопросам подготовки и проведения фестиваля.</w:t>
      </w:r>
    </w:p>
    <w:p w:rsidRPr="007C2C47" w:rsidR="00D7409D" w:rsidP="00E23993" w:rsidRDefault="00D7409D" w14:paraId="793A3C68" w14:textId="77777777">
      <w:pPr>
        <w:pStyle w:val="ab"/>
        <w:ind w:right="-2" w:firstLine="567"/>
        <w:rPr>
          <w:rFonts w:asciiTheme="majorHAnsi" w:hAnsiTheme="majorHAnsi"/>
          <w:szCs w:val="24"/>
          <w:lang w:val="be-BY"/>
        </w:rPr>
      </w:pPr>
    </w:p>
    <w:p w:rsidRPr="007C2C47" w:rsidR="00794098" w:rsidP="00E23993" w:rsidRDefault="00E23993" w14:paraId="3BE88568" w14:textId="77777777">
      <w:pPr>
        <w:pStyle w:val="ab"/>
        <w:ind w:right="-2" w:firstLine="567"/>
        <w:rPr>
          <w:rFonts w:asciiTheme="majorHAnsi" w:hAnsiTheme="majorHAnsi"/>
          <w:b/>
          <w:szCs w:val="24"/>
          <w:lang w:val="be-BY"/>
        </w:rPr>
      </w:pPr>
      <w:r>
        <w:rPr>
          <w:rFonts w:asciiTheme="majorHAnsi" w:hAnsiTheme="majorHAnsi"/>
          <w:b/>
          <w:szCs w:val="24"/>
          <w:lang w:val="be-BY"/>
        </w:rPr>
        <w:t>8</w:t>
      </w:r>
      <w:r w:rsidRPr="007C2C47" w:rsidR="00794098">
        <w:rPr>
          <w:rFonts w:asciiTheme="majorHAnsi" w:hAnsiTheme="majorHAnsi"/>
          <w:b/>
          <w:szCs w:val="24"/>
          <w:lang w:val="be-BY"/>
        </w:rPr>
        <w:t>. ПОРЯДОК ПРОВЕДЕНИЯ ФЕСТИВАЛЯ</w:t>
      </w:r>
    </w:p>
    <w:p w:rsidRPr="007C2C47" w:rsidR="00794098" w:rsidP="00E23993" w:rsidRDefault="00794098" w14:paraId="0092E085" w14:textId="77777777">
      <w:pPr>
        <w:pStyle w:val="ab"/>
        <w:ind w:right="-2" w:firstLine="567"/>
        <w:rPr>
          <w:rFonts w:asciiTheme="majorHAnsi" w:hAnsiTheme="majorHAnsi"/>
          <w:szCs w:val="24"/>
          <w:lang w:val="be-BY"/>
        </w:rPr>
      </w:pPr>
    </w:p>
    <w:p w:rsidRPr="007C2C47" w:rsidR="00E84A95" w:rsidP="00E23993" w:rsidRDefault="00E84A95" w14:paraId="390D382D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Фестиваль проводится в два этапа.</w:t>
      </w:r>
    </w:p>
    <w:p w:rsidRPr="007C2C47" w:rsidR="00E84A95" w:rsidP="00E23993" w:rsidRDefault="00E84A95" w14:paraId="2392F9C9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Первый этап является отборочным. Для его проведения формируется Отборочная комиссия.</w:t>
      </w:r>
    </w:p>
    <w:p w:rsidRPr="007C2C47" w:rsidR="00E84A95" w:rsidP="00E23993" w:rsidRDefault="00E84A95" w14:paraId="5D7DACF6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 xml:space="preserve">Сроки работы Отборочной комиссии – октябрь, ноябрь. </w:t>
      </w:r>
    </w:p>
    <w:p w:rsidRPr="007C2C47" w:rsidR="003D0834" w:rsidP="00E23993" w:rsidRDefault="00E84A95" w14:paraId="20A78C19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На первом этапе по результатам рассмотрения заявок определяются спектак</w:t>
      </w:r>
      <w:r w:rsidRPr="007C2C47" w:rsidR="003D0834">
        <w:rPr>
          <w:rFonts w:asciiTheme="majorHAnsi" w:hAnsiTheme="majorHAnsi"/>
          <w:sz w:val="24"/>
          <w:szCs w:val="24"/>
        </w:rPr>
        <w:t>ли для участия во втором этапе Ф</w:t>
      </w:r>
      <w:r w:rsidRPr="007C2C47">
        <w:rPr>
          <w:rFonts w:asciiTheme="majorHAnsi" w:hAnsiTheme="majorHAnsi"/>
          <w:sz w:val="24"/>
          <w:szCs w:val="24"/>
        </w:rPr>
        <w:t xml:space="preserve">естиваля. </w:t>
      </w:r>
      <w:r w:rsidRPr="007C2C47" w:rsidR="003D0834">
        <w:rPr>
          <w:rFonts w:asciiTheme="majorHAnsi" w:hAnsiTheme="majorHAnsi"/>
          <w:sz w:val="24"/>
          <w:szCs w:val="24"/>
        </w:rPr>
        <w:t>На втором этапе проводится профессиональный конкурс: просмотр спектаклей, утвержденных Отборочной комиссией.</w:t>
      </w:r>
    </w:p>
    <w:p w:rsidRPr="007C2C47" w:rsidR="00E84A95" w:rsidP="00E23993" w:rsidRDefault="00E84A95" w14:paraId="079649DF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Для определения спектаклей-</w:t>
      </w:r>
      <w:r w:rsidRPr="007C2C47" w:rsidR="003D0834">
        <w:rPr>
          <w:rFonts w:asciiTheme="majorHAnsi" w:hAnsiTheme="majorHAnsi"/>
          <w:sz w:val="24"/>
          <w:szCs w:val="24"/>
        </w:rPr>
        <w:t>победителей на втором этапе Ф</w:t>
      </w:r>
      <w:r w:rsidRPr="007C2C47">
        <w:rPr>
          <w:rFonts w:asciiTheme="majorHAnsi" w:hAnsiTheme="majorHAnsi"/>
          <w:sz w:val="24"/>
          <w:szCs w:val="24"/>
        </w:rPr>
        <w:t xml:space="preserve">естиваля создается </w:t>
      </w:r>
      <w:r w:rsidRPr="007C2C47" w:rsidR="003D0834">
        <w:rPr>
          <w:rFonts w:asciiTheme="majorHAnsi" w:hAnsiTheme="majorHAnsi"/>
          <w:sz w:val="24"/>
          <w:szCs w:val="24"/>
        </w:rPr>
        <w:t xml:space="preserve">Жюри, в состав которого входят </w:t>
      </w:r>
      <w:r w:rsidRPr="007C2C47">
        <w:rPr>
          <w:rFonts w:asciiTheme="majorHAnsi" w:hAnsiTheme="majorHAnsi"/>
          <w:sz w:val="24"/>
          <w:szCs w:val="24"/>
        </w:rPr>
        <w:t xml:space="preserve">деятели театрального искусства Республики Беларусь, представители духовенства. </w:t>
      </w:r>
    </w:p>
    <w:p w:rsidRPr="007C2C47" w:rsidR="003D0834" w:rsidP="00E23993" w:rsidRDefault="003D0834" w14:paraId="4DCA18AE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</w:rPr>
      </w:pPr>
    </w:p>
    <w:p w:rsidRPr="007C2C47" w:rsidR="003D0834" w:rsidP="00E23993" w:rsidRDefault="00E23993" w14:paraId="51345A4E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b/>
          <w:smallCaps/>
          <w:sz w:val="24"/>
          <w:szCs w:val="24"/>
          <w:lang w:val="be-BY"/>
        </w:rPr>
      </w:pPr>
      <w:r>
        <w:rPr>
          <w:rFonts w:cs="Times New Roman" w:asciiTheme="majorHAnsi" w:hAnsiTheme="majorHAnsi"/>
          <w:b/>
          <w:smallCaps/>
          <w:sz w:val="24"/>
          <w:szCs w:val="24"/>
          <w:lang w:val="be-BY"/>
        </w:rPr>
        <w:t>9</w:t>
      </w:r>
      <w:r w:rsidRPr="007C2C47" w:rsidR="00794098">
        <w:rPr>
          <w:rFonts w:cs="Times New Roman" w:asciiTheme="majorHAnsi" w:hAnsiTheme="majorHAnsi"/>
          <w:b/>
          <w:smallCaps/>
          <w:sz w:val="24"/>
          <w:szCs w:val="24"/>
          <w:lang w:val="be-BY"/>
        </w:rPr>
        <w:t>. ОТБОРОЧНАЯ КОМИССИЯ</w:t>
      </w:r>
    </w:p>
    <w:p w:rsidRPr="007C2C47" w:rsidR="003D0834" w:rsidP="00E23993" w:rsidRDefault="003D0834" w14:paraId="49A9FC86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</w:p>
    <w:p w:rsidRPr="007C2C47" w:rsidR="003D0834" w:rsidP="00E23993" w:rsidRDefault="003D0834" w14:paraId="6946C22E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Отборочная комиссия</w:t>
      </w:r>
      <w:r w:rsidRPr="007C2C47" w:rsidR="00D7409D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>в составе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 xml:space="preserve"> 5 человек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создается для формирования конкурсной программы Фестиваля. В состав комисии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 xml:space="preserve"> входят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>представители духовенства и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>театральные деятели</w:t>
      </w:r>
      <w:r w:rsidRPr="007C2C47" w:rsidR="00FE297D">
        <w:rPr>
          <w:rFonts w:cs="Times New Roman" w:asciiTheme="majorHAnsi" w:hAnsiTheme="majorHAnsi"/>
          <w:sz w:val="24"/>
          <w:szCs w:val="24"/>
          <w:lang w:val="be-BY"/>
        </w:rPr>
        <w:t xml:space="preserve">. Состав Комиссии утверждается Оргкомитетом Фестиваля.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Комиссия проводит отбор спектаклей, заявленных для участия в Фестивале. </w:t>
      </w:r>
    </w:p>
    <w:p w:rsidRPr="007C2C47" w:rsidR="003D0834" w:rsidP="00E23993" w:rsidRDefault="003D0834" w14:paraId="4673BD28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Решение Отборочной комисии 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принимается путем открытого голосования простым большинством голосов. Решение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считается правомочным, если на зас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>едании присутствует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 не менее двух третей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общего состава к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омиссии. При одинаковом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lastRenderedPageBreak/>
        <w:t xml:space="preserve">колличестве голосов принимается решение, за которое проголосовал председатель </w:t>
      </w:r>
      <w:r w:rsidRPr="007C2C47" w:rsidR="00794098">
        <w:rPr>
          <w:rFonts w:cs="Times New Roman" w:asciiTheme="majorHAnsi" w:hAnsiTheme="majorHAnsi"/>
          <w:sz w:val="24"/>
          <w:szCs w:val="24"/>
          <w:lang w:val="be-BY"/>
        </w:rPr>
        <w:t>О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тборочной комиссии. </w:t>
      </w:r>
    </w:p>
    <w:p w:rsidRPr="007C2C47" w:rsidR="003D0834" w:rsidP="00E23993" w:rsidRDefault="003D0834" w14:paraId="2F63AB3A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Список спектаклей, </w:t>
      </w:r>
      <w:r w:rsidRPr="007C2C47" w:rsidR="00794098">
        <w:rPr>
          <w:rFonts w:cs="Times New Roman" w:asciiTheme="majorHAnsi" w:hAnsiTheme="majorHAnsi"/>
          <w:sz w:val="24"/>
          <w:szCs w:val="24"/>
          <w:lang w:val="be-BY"/>
        </w:rPr>
        <w:t>отобранных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комиссией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 для участия в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>о втором этапе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>Фестиваля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, размещается на сайте 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Свято-Елисаветинского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монастыря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hyperlink w:history="1" r:id="rId8"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  <w:lang w:val="en-US"/>
          </w:rPr>
          <w:t>www</w:t>
        </w:r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  <w:lang w:val="be-BY"/>
          </w:rPr>
          <w:t>.</w:t>
        </w:r>
        <w:proofErr w:type="spellStart"/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  <w:lang w:val="en-US"/>
          </w:rPr>
          <w:t>obitel</w:t>
        </w:r>
        <w:proofErr w:type="spellEnd"/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</w:rPr>
          <w:t>-</w:t>
        </w:r>
        <w:proofErr w:type="spellStart"/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  <w:lang w:val="en-US"/>
          </w:rPr>
          <w:t>minsk</w:t>
        </w:r>
        <w:proofErr w:type="spellEnd"/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</w:rPr>
          <w:t>.</w:t>
        </w:r>
        <w:r w:rsidRPr="007C2C47" w:rsidR="003B48BB">
          <w:rPr>
            <w:rStyle w:val="ad"/>
            <w:rFonts w:cs="Times New Roman" w:asciiTheme="majorHAnsi" w:hAnsiTheme="majorHAnsi"/>
            <w:sz w:val="24"/>
            <w:szCs w:val="24"/>
            <w:lang w:val="en-US"/>
          </w:rPr>
          <w:t>by</w:t>
        </w:r>
      </w:hyperlink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="007C2C47">
        <w:rPr>
          <w:rFonts w:cs="Times New Roman" w:asciiTheme="majorHAnsi" w:hAnsiTheme="majorHAnsi"/>
          <w:sz w:val="24"/>
          <w:szCs w:val="24"/>
          <w:lang w:val="be-BY"/>
        </w:rPr>
        <w:t xml:space="preserve">до 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>25 декабря.</w:t>
      </w:r>
      <w:r w:rsidRPr="007C2C47" w:rsidR="003B48BB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</w:p>
    <w:p w:rsidRPr="007C2C47" w:rsidR="003D0834" w:rsidP="00E23993" w:rsidRDefault="003D0834" w14:paraId="1EAAEBDB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D7409D" w:rsidP="00E23993" w:rsidRDefault="00E23993" w14:paraId="6D54C387" w14:textId="77777777">
      <w:pPr>
        <w:pStyle w:val="ab"/>
        <w:ind w:right="-2" w:firstLine="567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10</w:t>
      </w:r>
      <w:r w:rsidRPr="007C2C47" w:rsidR="00794098">
        <w:rPr>
          <w:rFonts w:asciiTheme="majorHAnsi" w:hAnsiTheme="majorHAnsi"/>
          <w:b/>
          <w:szCs w:val="24"/>
        </w:rPr>
        <w:t>.</w:t>
      </w:r>
      <w:r w:rsidRPr="007C2C47" w:rsidR="00D7409D">
        <w:rPr>
          <w:rFonts w:asciiTheme="majorHAnsi" w:hAnsiTheme="majorHAnsi"/>
          <w:b/>
          <w:szCs w:val="24"/>
        </w:rPr>
        <w:t xml:space="preserve"> ЖЮРИ</w:t>
      </w:r>
    </w:p>
    <w:p w:rsidRPr="007C2C47" w:rsidR="00D7409D" w:rsidP="00E23993" w:rsidRDefault="00D7409D" w14:paraId="6FEBAC4D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</w:p>
    <w:p w:rsidRPr="007C2C47" w:rsidR="00D7409D" w:rsidP="00E23993" w:rsidRDefault="00D7409D" w14:paraId="08BD1773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Для определения победителей Фестиваля на втором, конкурсном этапе, формируется Жюри из числа духовенства, театральных критиков, ведущих деятелей театрального искусства Республики Беларусь в составе 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>7 человек.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</w:p>
    <w:p w:rsidRPr="007C2C47" w:rsidR="00D7409D" w:rsidP="00E23993" w:rsidRDefault="00D7409D" w14:paraId="15DF4F02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Состав Жюри утверждается Оргкомитетом.</w:t>
      </w:r>
    </w:p>
    <w:p w:rsidRPr="007C2C47" w:rsidR="00794098" w:rsidP="00E23993" w:rsidRDefault="00794098" w14:paraId="549BF76D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Жюри определяет победителей Фестиваля по утвержденным номинациям путем открытого</w:t>
      </w:r>
      <w:r w:rsidRPr="007C2C47" w:rsidR="003A752A">
        <w:rPr>
          <w:rFonts w:cs="Times New Roman" w:asciiTheme="majorHAnsi" w:hAnsiTheme="majorHAnsi"/>
          <w:sz w:val="24"/>
          <w:szCs w:val="24"/>
          <w:lang w:val="be-BY"/>
        </w:rPr>
        <w:t xml:space="preserve"> 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голосования. В случае равного распределения голосов решение принимается Председателем Жюри.</w:t>
      </w:r>
    </w:p>
    <w:p w:rsidRPr="007C2C47" w:rsidR="00D7409D" w:rsidP="00E23993" w:rsidRDefault="00D7409D" w14:paraId="094DD7A0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  <w:r w:rsidRPr="007C2C47">
        <w:rPr>
          <w:rFonts w:cs="Times New Roman" w:asciiTheme="majorHAnsi" w:hAnsiTheme="majorHAnsi"/>
          <w:sz w:val="24"/>
          <w:szCs w:val="24"/>
          <w:lang w:val="be-BY"/>
        </w:rPr>
        <w:t>Результаты Фестиваля обьявляются на торжественной церемонии</w:t>
      </w:r>
      <w:r w:rsidRPr="007C2C47" w:rsidR="00794098">
        <w:rPr>
          <w:rFonts w:cs="Times New Roman" w:asciiTheme="majorHAnsi" w:hAnsiTheme="majorHAnsi"/>
          <w:sz w:val="24"/>
          <w:szCs w:val="24"/>
          <w:lang w:val="be-BY"/>
        </w:rPr>
        <w:t xml:space="preserve"> закрытия</w:t>
      </w:r>
      <w:r w:rsidRPr="007C2C47">
        <w:rPr>
          <w:rFonts w:cs="Times New Roman" w:asciiTheme="majorHAnsi" w:hAnsiTheme="majorHAnsi"/>
          <w:sz w:val="24"/>
          <w:szCs w:val="24"/>
          <w:lang w:val="be-BY"/>
        </w:rPr>
        <w:t>.</w:t>
      </w:r>
    </w:p>
    <w:p w:rsidRPr="007C2C47" w:rsidR="00D7409D" w:rsidP="00E23993" w:rsidRDefault="00D7409D" w14:paraId="6918D3A5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</w:p>
    <w:p w:rsidRPr="007C2C47" w:rsidR="003D0834" w:rsidP="00E23993" w:rsidRDefault="00E23993" w14:paraId="6D0AA07B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b/>
          <w:smallCaps/>
          <w:sz w:val="24"/>
          <w:szCs w:val="24"/>
        </w:rPr>
      </w:pPr>
      <w:r>
        <w:rPr>
          <w:rFonts w:cs="Times New Roman" w:asciiTheme="majorHAnsi" w:hAnsiTheme="majorHAnsi"/>
          <w:b/>
          <w:smallCaps/>
          <w:sz w:val="24"/>
          <w:szCs w:val="24"/>
        </w:rPr>
        <w:t>11</w:t>
      </w:r>
      <w:r w:rsidRPr="007C2C47" w:rsidR="00CC2A11">
        <w:rPr>
          <w:rFonts w:cs="Times New Roman" w:asciiTheme="majorHAnsi" w:hAnsiTheme="majorHAnsi"/>
          <w:b/>
          <w:smallCaps/>
          <w:sz w:val="24"/>
          <w:szCs w:val="24"/>
        </w:rPr>
        <w:t>. НАГРАЖДЕНИЕ</w:t>
      </w:r>
    </w:p>
    <w:p w:rsidRPr="007C2C47" w:rsidR="00CC2A11" w:rsidP="00E23993" w:rsidRDefault="00CC2A11" w14:paraId="4026F9AF" w14:textId="77777777">
      <w:pPr>
        <w:pStyle w:val="ConsPlusNormal"/>
        <w:widowControl/>
        <w:ind w:right="-2" w:firstLine="567"/>
        <w:jc w:val="both"/>
        <w:rPr>
          <w:rFonts w:cs="Times New Roman" w:asciiTheme="majorHAnsi" w:hAnsiTheme="majorHAnsi"/>
          <w:sz w:val="24"/>
          <w:szCs w:val="24"/>
          <w:lang w:val="be-BY"/>
        </w:rPr>
      </w:pPr>
    </w:p>
    <w:p w:rsidR="3BF555DB" w:rsidP="3BF555DB" w:rsidRDefault="3BF555DB" w14:noSpellErr="1" w14:paraId="707FE670" w14:textId="32542B54">
      <w:pPr>
        <w:pStyle w:val="10"/>
        <w:spacing w:before="0" w:after="0" w:line="276" w:lineRule="auto"/>
        <w:ind w:left="0" w:right="-2" w:firstLine="567"/>
        <w:jc w:val="both"/>
        <w:rPr>
          <w:rFonts w:ascii="Cambria" w:hAnsi="Cambria" w:asciiTheme="majorAscii" w:hAnsiTheme="majorAscii"/>
          <w:sz w:val="24"/>
          <w:szCs w:val="24"/>
        </w:rPr>
      </w:pPr>
      <w:r w:rsidRPr="3BF555DB" w:rsidR="3BF555DB">
        <w:rPr>
          <w:rFonts w:ascii="Cambria" w:hAnsi="Cambria" w:asciiTheme="majorAscii" w:hAnsiTheme="majorAscii"/>
          <w:sz w:val="24"/>
          <w:szCs w:val="24"/>
        </w:rPr>
        <w:t xml:space="preserve">11.1. </w:t>
      </w:r>
      <w:r w:rsidRPr="3BF555DB" w:rsidR="3BF555DB">
        <w:rPr>
          <w:rFonts w:ascii="Cambria" w:hAnsi="Cambria" w:asciiTheme="majorAscii" w:hAnsiTheme="majorAscii"/>
          <w:sz w:val="24"/>
          <w:szCs w:val="24"/>
        </w:rPr>
        <w:t>Все участники Фестиваля получают диплом об участии и памятный приз</w:t>
      </w:r>
      <w:r w:rsidRPr="3BF555DB" w:rsidR="3BF555DB">
        <w:rPr>
          <w:rFonts w:ascii="Cambria" w:hAnsi="Cambria" w:asciiTheme="majorAscii" w:hAnsiTheme="majorAscii"/>
          <w:sz w:val="24"/>
          <w:szCs w:val="24"/>
          <w:lang w:val="be-BY"/>
        </w:rPr>
        <w:t>.</w:t>
      </w:r>
    </w:p>
    <w:p w:rsidR="3BF555DB" w:rsidP="3BF555DB" w:rsidRDefault="3BF555DB" w14:noSpellErr="1" w14:paraId="13E06A6A" w14:textId="353B4D3D">
      <w:pPr>
        <w:pStyle w:val="2"/>
        <w:spacing w:line="276" w:lineRule="auto"/>
        <w:ind w:right="-2" w:firstLine="567"/>
        <w:rPr>
          <w:rFonts w:ascii="Cambria" w:hAnsi="Cambria" w:asciiTheme="majorAscii" w:hAnsiTheme="majorAscii"/>
        </w:rPr>
      </w:pPr>
    </w:p>
    <w:p w:rsidR="00E23993" w:rsidP="3BF555DB" w:rsidRDefault="00E05FC8" w14:paraId="6C2434C4" w14:noSpellErr="1" w14:textId="38530B24">
      <w:pPr>
        <w:pStyle w:val="2"/>
        <w:spacing w:line="276" w:lineRule="auto"/>
        <w:ind w:right="-2" w:firstLine="567"/>
        <w:rPr>
          <w:rFonts w:ascii="Cambria" w:hAnsi="Cambria" w:asciiTheme="majorAscii" w:hAnsiTheme="majorAscii"/>
        </w:rPr>
      </w:pPr>
      <w:r w:rsidRPr="3BF555DB" w:rsidR="3BF555DB">
        <w:rPr>
          <w:rFonts w:ascii="Cambria" w:hAnsi="Cambria" w:asciiTheme="majorAscii" w:hAnsiTheme="majorAscii"/>
        </w:rPr>
        <w:t>11.</w:t>
      </w:r>
      <w:r w:rsidRPr="3BF555DB" w:rsidR="3BF555DB">
        <w:rPr>
          <w:rFonts w:ascii="Cambria" w:hAnsi="Cambria" w:asciiTheme="majorAscii" w:hAnsiTheme="majorAscii"/>
        </w:rPr>
        <w:t xml:space="preserve">2. </w:t>
      </w:r>
      <w:r w:rsidRPr="3BF555DB" w:rsidR="3BF555DB">
        <w:rPr>
          <w:rFonts w:ascii="Cambria" w:hAnsi="Cambria" w:asciiTheme="majorAscii" w:hAnsiTheme="majorAscii"/>
        </w:rPr>
        <w:t>Победители</w:t>
      </w:r>
      <w:r w:rsidRPr="3BF555DB" w:rsidR="3BF555DB">
        <w:rPr>
          <w:rFonts w:ascii="Cambria" w:hAnsi="Cambria" w:asciiTheme="majorAscii" w:hAnsiTheme="majorAscii"/>
        </w:rPr>
        <w:t xml:space="preserve"> Фестиваля определяются р</w:t>
      </w:r>
      <w:r w:rsidRPr="3BF555DB" w:rsidR="3BF555DB">
        <w:rPr>
          <w:rFonts w:ascii="Cambria" w:hAnsi="Cambria" w:asciiTheme="majorAscii" w:hAnsiTheme="majorAscii"/>
        </w:rPr>
        <w:t xml:space="preserve">ешением Жюри </w:t>
      </w:r>
      <w:r w:rsidRPr="3BF555DB" w:rsidR="3BF555DB">
        <w:rPr>
          <w:rFonts w:ascii="Cambria" w:hAnsi="Cambria" w:asciiTheme="majorAscii" w:hAnsiTheme="majorAscii"/>
        </w:rPr>
        <w:t xml:space="preserve">в </w:t>
      </w:r>
      <w:r w:rsidRPr="3BF555DB" w:rsidR="3BF555DB">
        <w:rPr>
          <w:rFonts w:ascii="Cambria" w:hAnsi="Cambria" w:asciiTheme="majorAscii" w:hAnsiTheme="majorAscii"/>
        </w:rPr>
        <w:t xml:space="preserve">следующих </w:t>
      </w:r>
      <w:r w:rsidRPr="3BF555DB" w:rsidR="3BF555DB">
        <w:rPr>
          <w:rFonts w:ascii="Cambria" w:hAnsi="Cambria" w:asciiTheme="majorAscii" w:hAnsiTheme="majorAscii"/>
        </w:rPr>
        <w:t>номинациях:</w:t>
      </w:r>
    </w:p>
    <w:p w:rsidR="00E27218" w:rsidP="00E27218" w:rsidRDefault="00E27218" w14:paraId="75F7785D" w14:textId="77777777">
      <w:pPr>
        <w:pStyle w:val="2"/>
        <w:ind w:left="567" w:right="-2" w:firstLine="0"/>
        <w:rPr>
          <w:b/>
        </w:rPr>
      </w:pPr>
    </w:p>
    <w:p w:rsidR="3BF555DB" w:rsidP="3BF555DB" w:rsidRDefault="3BF555DB" w14:noSpellErr="1" w14:paraId="4F75780D" w14:textId="04524701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лучший спектакль» (ГРАН-ПРИ ФЕСТИВАЛЯ);</w:t>
      </w:r>
    </w:p>
    <w:p w:rsidR="3BF555DB" w:rsidP="3BF555DB" w:rsidRDefault="3BF555DB" w14:noSpellErr="1" w14:paraId="55DF1FD2" w14:textId="5E2ED1EB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лучший дебют»;</w:t>
      </w:r>
    </w:p>
    <w:p w:rsidR="3BF555DB" w:rsidP="3BF555DB" w:rsidRDefault="3BF555DB" w14:noSpellErr="1" w14:paraId="1AE9BD3C" w14:textId="568D830E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лучшее раскрытие духовно-нравственного содержания спектакля»;</w:t>
      </w:r>
    </w:p>
    <w:p w:rsidR="3BF555DB" w:rsidP="3BF555DB" w:rsidRDefault="3BF555DB" w14:noSpellErr="1" w14:paraId="31A08C67" w14:textId="7EA73522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лучшее актерское исполнение»;</w:t>
      </w:r>
    </w:p>
    <w:p w:rsidR="3BF555DB" w:rsidP="3BF555DB" w:rsidRDefault="3BF555DB" w14:noSpellErr="1" w14:paraId="58D8C53C" w14:textId="556E8AF6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лучшее музыкальное оформление спектакля»;</w:t>
      </w:r>
    </w:p>
    <w:p w:rsidR="3BF555DB" w:rsidP="3BF555DB" w:rsidRDefault="3BF555DB" w14:noSpellErr="1" w14:paraId="1315C5EB" w14:textId="1B603D1C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лучшее изобразительное решение спектакля»;</w:t>
      </w:r>
    </w:p>
    <w:p w:rsidR="3BF555DB" w:rsidP="3BF555DB" w:rsidRDefault="3BF555DB" w14:paraId="65A7365A" w14:textId="77CB01A5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«За лучшее художественное оформление </w:t>
      </w:r>
      <w:proofErr w:type="spellStart"/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батлеечной</w:t>
      </w:r>
      <w:proofErr w:type="spellEnd"/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скрыни»;</w:t>
      </w:r>
    </w:p>
    <w:p w:rsidR="3BF555DB" w:rsidP="3BF555DB" w:rsidRDefault="3BF555DB" w14:noSpellErr="1" w14:paraId="0F2D0052" w14:textId="58CA58FE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современное решение традиционной темы»;</w:t>
      </w:r>
    </w:p>
    <w:p w:rsidR="3BF555DB" w:rsidP="3BF555DB" w:rsidRDefault="3BF555DB" w14:paraId="39E99576" w14:textId="52B08A12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«За опыт освоения </w:t>
      </w:r>
      <w:proofErr w:type="spellStart"/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батлеечного</w:t>
      </w:r>
      <w:proofErr w:type="spellEnd"/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жанра»;</w:t>
      </w:r>
    </w:p>
    <w:p w:rsidR="3BF555DB" w:rsidP="3BF555DB" w:rsidRDefault="3BF555DB" w14:noSpellErr="1" w14:paraId="77670B86" w14:textId="1B233160">
      <w:pPr>
        <w:spacing w:line="360" w:lineRule="auto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«За самый озорной и весёлый спектакль» (Приз памяти Людмилы Жданович, учрежденный дирекцией Фестиваля)</w:t>
      </w:r>
    </w:p>
    <w:p w:rsidR="3BF555DB" w:rsidRDefault="3BF555DB" w14:paraId="24879FB2" w14:textId="6AC4A602"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3BF555DB" w:rsidP="3BF555DB" w:rsidRDefault="3BF555DB" w14:noSpellErr="1" w14:paraId="6E9365C2" w14:textId="4B9CB931">
      <w:pPr>
        <w:ind w:firstLine="567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11.3. Специальные призы:</w:t>
      </w:r>
    </w:p>
    <w:p w:rsidR="3BF555DB" w:rsidP="3BF555DB" w:rsidRDefault="3BF555DB" w14:noSpellErr="1" w14:paraId="316B8698" w14:textId="3C3E817E">
      <w:pPr>
        <w:pStyle w:val="a"/>
        <w:ind w:firstLine="567"/>
        <w:jc w:val="both"/>
      </w:pPr>
      <w:r w:rsidRPr="3BF555DB" w:rsidR="3BF555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Специальные призы учреждаются государственными и общественными организациями, средствами массовой информации и отдельными гражданами по согласованию с Оргкомитетом.</w:t>
      </w:r>
    </w:p>
    <w:p w:rsidRPr="007C2C47" w:rsidR="003D0834" w:rsidP="00E23993" w:rsidRDefault="003D0834" w14:paraId="3330D946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Cs/>
          <w:sz w:val="24"/>
          <w:szCs w:val="24"/>
        </w:rPr>
      </w:pPr>
    </w:p>
    <w:p w:rsidRPr="007C2C47" w:rsidR="00E84A95" w:rsidP="00E23993" w:rsidRDefault="00E23993" w14:paraId="7D6F4A95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7C2C47" w:rsidR="00457309">
        <w:rPr>
          <w:rFonts w:asciiTheme="majorHAnsi" w:hAnsiTheme="majorHAnsi"/>
          <w:b/>
          <w:sz w:val="24"/>
          <w:szCs w:val="24"/>
        </w:rPr>
        <w:t xml:space="preserve">. </w:t>
      </w:r>
      <w:r w:rsidRPr="007C2C47" w:rsidR="00E84A95">
        <w:rPr>
          <w:rFonts w:asciiTheme="majorHAnsi" w:hAnsiTheme="majorHAnsi"/>
          <w:b/>
          <w:sz w:val="24"/>
          <w:szCs w:val="24"/>
        </w:rPr>
        <w:t>УСЛОВИЯ УЧАСТИЯ</w:t>
      </w:r>
    </w:p>
    <w:p w:rsidRPr="007C2C47" w:rsidR="00E84A95" w:rsidP="00E23993" w:rsidRDefault="00E84A95" w14:paraId="0F8D507F" w14:textId="77777777">
      <w:pPr>
        <w:pStyle w:val="ab"/>
        <w:ind w:right="-2" w:firstLine="567"/>
        <w:rPr>
          <w:rFonts w:asciiTheme="majorHAnsi" w:hAnsiTheme="majorHAnsi"/>
          <w:b/>
          <w:i/>
          <w:szCs w:val="24"/>
        </w:rPr>
      </w:pPr>
    </w:p>
    <w:p w:rsidRPr="00436F35" w:rsidR="00E84A95" w:rsidP="00E23993" w:rsidRDefault="00E23993" w14:paraId="34F1C4CA" w14:textId="77777777">
      <w:pPr>
        <w:pStyle w:val="ab"/>
        <w:ind w:right="-2" w:firstLine="567"/>
        <w:rPr>
          <w:rFonts w:asciiTheme="majorHAnsi" w:hAnsiTheme="majorHAnsi"/>
          <w:szCs w:val="24"/>
        </w:rPr>
      </w:pPr>
      <w:r w:rsidRPr="00436F35">
        <w:rPr>
          <w:rFonts w:asciiTheme="majorHAnsi" w:hAnsiTheme="majorHAnsi"/>
          <w:szCs w:val="24"/>
        </w:rPr>
        <w:t>12</w:t>
      </w:r>
      <w:r w:rsidRPr="00436F35" w:rsidR="00457309">
        <w:rPr>
          <w:rFonts w:asciiTheme="majorHAnsi" w:hAnsiTheme="majorHAnsi"/>
          <w:szCs w:val="24"/>
        </w:rPr>
        <w:t xml:space="preserve">.1 </w:t>
      </w:r>
      <w:r w:rsidRPr="00436F35" w:rsidR="00E84A95">
        <w:rPr>
          <w:rFonts w:asciiTheme="majorHAnsi" w:hAnsiTheme="majorHAnsi"/>
          <w:szCs w:val="24"/>
        </w:rPr>
        <w:t>Участники</w:t>
      </w:r>
    </w:p>
    <w:p w:rsidR="006A1F87" w:rsidP="00E23993" w:rsidRDefault="006A1F87" w14:paraId="4AC86D80" w14:textId="77777777">
      <w:pPr>
        <w:pStyle w:val="ab"/>
        <w:ind w:right="-2" w:firstLine="567"/>
        <w:rPr>
          <w:rFonts w:asciiTheme="majorHAnsi" w:hAnsiTheme="majorHAnsi"/>
          <w:bCs/>
          <w:szCs w:val="24"/>
          <w:highlight w:val="yellow"/>
        </w:rPr>
      </w:pPr>
    </w:p>
    <w:p w:rsidRPr="00E23993" w:rsidR="00992E47" w:rsidP="00E23993" w:rsidRDefault="00E84A95" w14:paraId="52FA7663" w14:textId="77777777">
      <w:pPr>
        <w:pStyle w:val="ab"/>
        <w:ind w:right="-2" w:firstLine="567"/>
        <w:rPr>
          <w:rFonts w:asciiTheme="majorHAnsi" w:hAnsiTheme="majorHAnsi"/>
          <w:bCs/>
          <w:szCs w:val="24"/>
        </w:rPr>
      </w:pPr>
      <w:r w:rsidRPr="00E23993">
        <w:rPr>
          <w:rFonts w:asciiTheme="majorHAnsi" w:hAnsiTheme="majorHAnsi"/>
          <w:bCs/>
          <w:szCs w:val="24"/>
        </w:rPr>
        <w:t xml:space="preserve">В </w:t>
      </w:r>
      <w:r w:rsidRPr="00E23993" w:rsidR="00992E47">
        <w:rPr>
          <w:rFonts w:asciiTheme="majorHAnsi" w:hAnsiTheme="majorHAnsi"/>
          <w:bCs/>
          <w:szCs w:val="24"/>
        </w:rPr>
        <w:t>Фестивале</w:t>
      </w:r>
      <w:r w:rsidRPr="00E23993">
        <w:rPr>
          <w:rFonts w:asciiTheme="majorHAnsi" w:hAnsiTheme="majorHAnsi"/>
          <w:bCs/>
          <w:szCs w:val="24"/>
        </w:rPr>
        <w:t xml:space="preserve"> могут принимать участие детские и взрослые </w:t>
      </w:r>
      <w:r w:rsidRPr="00E23993" w:rsidR="00992E47">
        <w:rPr>
          <w:rFonts w:asciiTheme="majorHAnsi" w:hAnsiTheme="majorHAnsi"/>
          <w:bCs/>
          <w:szCs w:val="24"/>
        </w:rPr>
        <w:t xml:space="preserve">любительские </w:t>
      </w:r>
      <w:r w:rsidRPr="00E23993">
        <w:rPr>
          <w:rFonts w:asciiTheme="majorHAnsi" w:hAnsiTheme="majorHAnsi"/>
          <w:bCs/>
          <w:szCs w:val="24"/>
        </w:rPr>
        <w:t xml:space="preserve">театральные коллективы и творческие группы, работающие при </w:t>
      </w:r>
      <w:r w:rsidRPr="00E23993" w:rsidR="0047378B">
        <w:rPr>
          <w:rFonts w:asciiTheme="majorHAnsi" w:hAnsiTheme="majorHAnsi"/>
          <w:bCs/>
          <w:szCs w:val="24"/>
        </w:rPr>
        <w:t xml:space="preserve">православных </w:t>
      </w:r>
      <w:r w:rsidRPr="00E23993" w:rsidR="0047378B">
        <w:rPr>
          <w:rFonts w:asciiTheme="majorHAnsi" w:hAnsiTheme="majorHAnsi"/>
          <w:bCs/>
          <w:szCs w:val="24"/>
        </w:rPr>
        <w:lastRenderedPageBreak/>
        <w:t xml:space="preserve">приходах и </w:t>
      </w:r>
      <w:r w:rsidRPr="00E23993">
        <w:rPr>
          <w:rFonts w:asciiTheme="majorHAnsi" w:hAnsiTheme="majorHAnsi"/>
          <w:bCs/>
          <w:szCs w:val="24"/>
        </w:rPr>
        <w:t>учре</w:t>
      </w:r>
      <w:r w:rsidRPr="00E23993" w:rsidR="00457309">
        <w:rPr>
          <w:rFonts w:asciiTheme="majorHAnsi" w:hAnsiTheme="majorHAnsi"/>
          <w:bCs/>
          <w:szCs w:val="24"/>
        </w:rPr>
        <w:t>ждениях культуры и образования –</w:t>
      </w:r>
      <w:r w:rsidRPr="00E23993">
        <w:rPr>
          <w:rFonts w:asciiTheme="majorHAnsi" w:hAnsiTheme="majorHAnsi"/>
          <w:bCs/>
          <w:szCs w:val="24"/>
        </w:rPr>
        <w:t xml:space="preserve"> школах, лицеях, гимназиях, домах культуры и т.д.</w:t>
      </w:r>
      <w:r w:rsidRPr="00E23993" w:rsidR="00992E47">
        <w:rPr>
          <w:rFonts w:asciiTheme="majorHAnsi" w:hAnsiTheme="majorHAnsi"/>
          <w:bCs/>
          <w:szCs w:val="24"/>
        </w:rPr>
        <w:t xml:space="preserve"> </w:t>
      </w:r>
    </w:p>
    <w:p w:rsidRPr="00E27218" w:rsidR="006A1F87" w:rsidP="00E27218" w:rsidRDefault="006A1F87" w14:paraId="49439DF3" w14:textId="77777777">
      <w:pPr>
        <w:ind w:firstLine="567"/>
        <w:rPr>
          <w:sz w:val="24"/>
        </w:rPr>
      </w:pPr>
      <w:r w:rsidRPr="00E27218">
        <w:rPr>
          <w:sz w:val="24"/>
        </w:rPr>
        <w:t>В конкурсной программе может принять участие любой коллектив, спектакль которого соответствует целям и задачам фестиваля.</w:t>
      </w:r>
    </w:p>
    <w:p w:rsidRPr="00E27218" w:rsidR="006A1F87" w:rsidP="00E27218" w:rsidRDefault="006A1F87" w14:paraId="4FBB23CF" w14:textId="092A4B2D">
      <w:pPr>
        <w:ind w:firstLine="567"/>
        <w:rPr>
          <w:sz w:val="24"/>
        </w:rPr>
      </w:pPr>
      <w:r w:rsidRPr="00E27218">
        <w:rPr>
          <w:sz w:val="24"/>
        </w:rPr>
        <w:t>По результатам предварительного отбора Организационный комитет фор</w:t>
      </w:r>
      <w:r w:rsidR="00D97442">
        <w:rPr>
          <w:sz w:val="24"/>
        </w:rPr>
        <w:t>мирует конкурсную программу.</w:t>
      </w:r>
    </w:p>
    <w:p w:rsidRPr="00E27218" w:rsidR="006A1F87" w:rsidP="00E27218" w:rsidRDefault="006A1F87" w14:paraId="102168C3" w14:textId="29F64018">
      <w:pPr>
        <w:ind w:firstLine="567"/>
        <w:rPr>
          <w:sz w:val="24"/>
        </w:rPr>
      </w:pPr>
      <w:r w:rsidRPr="00E27218">
        <w:rPr>
          <w:sz w:val="24"/>
        </w:rPr>
        <w:t>Участники обязаны соблюдать условия работы</w:t>
      </w:r>
      <w:r w:rsidR="00D97442">
        <w:rPr>
          <w:sz w:val="24"/>
        </w:rPr>
        <w:t xml:space="preserve"> фестиваля</w:t>
      </w:r>
      <w:r w:rsidRPr="00E27218">
        <w:rPr>
          <w:sz w:val="24"/>
        </w:rPr>
        <w:t xml:space="preserve">: просмотр </w:t>
      </w:r>
      <w:r w:rsidR="00D97442">
        <w:rPr>
          <w:sz w:val="24"/>
        </w:rPr>
        <w:t>конкурсной программы</w:t>
      </w:r>
      <w:r w:rsidRPr="00E27218">
        <w:rPr>
          <w:sz w:val="24"/>
        </w:rPr>
        <w:t xml:space="preserve">, участие в профессиональных обсуждениях </w:t>
      </w:r>
      <w:r w:rsidR="00D97442">
        <w:rPr>
          <w:sz w:val="24"/>
        </w:rPr>
        <w:t>просмотренной программы, участие в семинарах</w:t>
      </w:r>
      <w:r w:rsidRPr="00E27218">
        <w:rPr>
          <w:sz w:val="24"/>
        </w:rPr>
        <w:t xml:space="preserve">, мастер-классах и других </w:t>
      </w:r>
      <w:r w:rsidR="00D97442">
        <w:rPr>
          <w:sz w:val="24"/>
        </w:rPr>
        <w:t xml:space="preserve">творческих </w:t>
      </w:r>
      <w:r w:rsidRPr="00E27218">
        <w:rPr>
          <w:sz w:val="24"/>
        </w:rPr>
        <w:t>мероприятиях.</w:t>
      </w:r>
    </w:p>
    <w:p w:rsidR="006A1F87" w:rsidP="00E23993" w:rsidRDefault="006A1F87" w14:paraId="4EDDE4EC" w14:textId="77777777">
      <w:pPr>
        <w:ind w:firstLine="567"/>
        <w:jc w:val="both"/>
        <w:rPr>
          <w:shd w:val="clear" w:color="auto" w:fill="FFFF00"/>
        </w:rPr>
      </w:pPr>
    </w:p>
    <w:p w:rsidRPr="001577AA" w:rsidR="00E84A95" w:rsidP="00E23993" w:rsidRDefault="00457309" w14:paraId="34013C36" w14:textId="77777777">
      <w:pPr>
        <w:ind w:right="-2" w:firstLine="567"/>
        <w:jc w:val="both"/>
        <w:rPr>
          <w:rFonts w:asciiTheme="majorHAnsi" w:hAnsiTheme="majorHAnsi"/>
          <w:i/>
          <w:sz w:val="24"/>
          <w:szCs w:val="24"/>
        </w:rPr>
      </w:pPr>
      <w:r w:rsidRPr="001577AA">
        <w:rPr>
          <w:rFonts w:asciiTheme="majorHAnsi" w:hAnsiTheme="majorHAnsi"/>
          <w:i/>
          <w:sz w:val="24"/>
          <w:szCs w:val="24"/>
        </w:rPr>
        <w:t>1</w:t>
      </w:r>
      <w:r w:rsidRPr="001577AA" w:rsidR="00E27218">
        <w:rPr>
          <w:rFonts w:asciiTheme="majorHAnsi" w:hAnsiTheme="majorHAnsi"/>
          <w:i/>
          <w:sz w:val="24"/>
          <w:szCs w:val="24"/>
        </w:rPr>
        <w:t>2</w:t>
      </w:r>
      <w:r w:rsidRPr="001577AA">
        <w:rPr>
          <w:rFonts w:asciiTheme="majorHAnsi" w:hAnsiTheme="majorHAnsi"/>
          <w:i/>
          <w:sz w:val="24"/>
          <w:szCs w:val="24"/>
        </w:rPr>
        <w:t xml:space="preserve">.2 </w:t>
      </w:r>
      <w:r w:rsidRPr="001577AA" w:rsidR="00E84A95">
        <w:rPr>
          <w:rFonts w:asciiTheme="majorHAnsi" w:hAnsiTheme="majorHAnsi"/>
          <w:i/>
          <w:sz w:val="24"/>
          <w:szCs w:val="24"/>
        </w:rPr>
        <w:t>Треб</w:t>
      </w:r>
      <w:r w:rsidRPr="001577AA">
        <w:rPr>
          <w:rFonts w:asciiTheme="majorHAnsi" w:hAnsiTheme="majorHAnsi"/>
          <w:i/>
          <w:sz w:val="24"/>
          <w:szCs w:val="24"/>
        </w:rPr>
        <w:t>ования к конкурсным работам</w:t>
      </w:r>
      <w:r w:rsidRPr="001577AA" w:rsidR="004A73D7">
        <w:rPr>
          <w:rFonts w:asciiTheme="majorHAnsi" w:hAnsiTheme="majorHAnsi"/>
          <w:i/>
          <w:sz w:val="24"/>
          <w:szCs w:val="24"/>
        </w:rPr>
        <w:t>:</w:t>
      </w:r>
    </w:p>
    <w:p w:rsidRPr="007C2C47" w:rsidR="007C2C47" w:rsidP="00E23993" w:rsidRDefault="007C2C47" w14:paraId="376EC504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E84A95" w:rsidP="00E27218" w:rsidRDefault="001577AA" w14:paraId="67863498" w14:textId="594F941F">
      <w:pPr>
        <w:numPr>
          <w:ilvl w:val="0"/>
          <w:numId w:val="4"/>
        </w:numPr>
        <w:ind w:left="709" w:right="-2" w:hanging="142"/>
        <w:jc w:val="both"/>
        <w:rPr>
          <w:rFonts w:asciiTheme="majorHAnsi" w:hAnsiTheme="majorHAnsi"/>
          <w:sz w:val="24"/>
          <w:szCs w:val="24"/>
          <w:lang w:val="be-BY"/>
        </w:rPr>
      </w:pPr>
      <w:r>
        <w:rPr>
          <w:rFonts w:asciiTheme="majorHAnsi" w:hAnsiTheme="majorHAnsi"/>
          <w:sz w:val="24"/>
          <w:szCs w:val="24"/>
          <w:lang w:val="be-BY"/>
        </w:rPr>
        <w:t xml:space="preserve"> </w:t>
      </w:r>
      <w:r w:rsidRPr="007C2C47" w:rsidR="00E84A95">
        <w:rPr>
          <w:rFonts w:asciiTheme="majorHAnsi" w:hAnsiTheme="majorHAnsi"/>
          <w:sz w:val="24"/>
          <w:szCs w:val="24"/>
          <w:lang w:val="be-BY"/>
        </w:rPr>
        <w:t>общая продолжительность спектакля не должна превышать 60 минут</w:t>
      </w:r>
      <w:r w:rsidRPr="007C2C47" w:rsidR="007644AB">
        <w:rPr>
          <w:rFonts w:asciiTheme="majorHAnsi" w:hAnsiTheme="majorHAnsi"/>
          <w:sz w:val="24"/>
          <w:szCs w:val="24"/>
          <w:lang w:val="be-BY"/>
        </w:rPr>
        <w:t>;</w:t>
      </w:r>
    </w:p>
    <w:p w:rsidRPr="007C2C47" w:rsidR="00277D94" w:rsidP="00E27218" w:rsidRDefault="001577AA" w14:paraId="52725595" w14:textId="5CF2609F">
      <w:pPr>
        <w:numPr>
          <w:ilvl w:val="0"/>
          <w:numId w:val="4"/>
        </w:numPr>
        <w:ind w:left="709" w:right="-2" w:hanging="142"/>
        <w:jc w:val="both"/>
        <w:rPr>
          <w:rFonts w:asciiTheme="majorHAnsi" w:hAnsiTheme="majorHAnsi"/>
          <w:sz w:val="24"/>
          <w:szCs w:val="24"/>
          <w:lang w:val="be-BY"/>
        </w:rPr>
      </w:pPr>
      <w:r>
        <w:rPr>
          <w:rFonts w:asciiTheme="majorHAnsi" w:hAnsiTheme="majorHAnsi"/>
          <w:sz w:val="24"/>
          <w:szCs w:val="24"/>
          <w:lang w:val="be-BY"/>
        </w:rPr>
        <w:t xml:space="preserve"> </w:t>
      </w:r>
      <w:r w:rsidRPr="007C2C47" w:rsidR="00277D94">
        <w:rPr>
          <w:rFonts w:asciiTheme="majorHAnsi" w:hAnsiTheme="majorHAnsi"/>
          <w:sz w:val="24"/>
          <w:szCs w:val="24"/>
          <w:lang w:val="be-BY"/>
        </w:rPr>
        <w:t>в конкурсе могут принимать участие спектакли малых форм (до 6 человек);</w:t>
      </w:r>
    </w:p>
    <w:p w:rsidRPr="007C2C47" w:rsidR="00E84A95" w:rsidP="00E27218" w:rsidRDefault="001577AA" w14:paraId="495D2852" w14:textId="59719B29">
      <w:pPr>
        <w:numPr>
          <w:ilvl w:val="0"/>
          <w:numId w:val="4"/>
        </w:numPr>
        <w:ind w:left="709" w:right="-2" w:hanging="142"/>
        <w:jc w:val="both"/>
        <w:rPr>
          <w:rFonts w:asciiTheme="majorHAnsi" w:hAnsiTheme="majorHAnsi"/>
          <w:sz w:val="24"/>
          <w:szCs w:val="24"/>
          <w:lang w:val="be-BY"/>
        </w:rPr>
      </w:pPr>
      <w:r>
        <w:rPr>
          <w:rFonts w:asciiTheme="majorHAnsi" w:hAnsiTheme="majorHAnsi"/>
          <w:sz w:val="24"/>
          <w:szCs w:val="24"/>
          <w:lang w:val="be-BY"/>
        </w:rPr>
        <w:t xml:space="preserve"> </w:t>
      </w:r>
      <w:r w:rsidRPr="007C2C47" w:rsidR="00ED39D9">
        <w:rPr>
          <w:rFonts w:asciiTheme="majorHAnsi" w:hAnsiTheme="majorHAnsi"/>
          <w:sz w:val="24"/>
          <w:szCs w:val="24"/>
          <w:lang w:val="be-BY"/>
        </w:rPr>
        <w:t xml:space="preserve">спектакли, заявленные для участия в Фестивале, должны соответсвовать его целям и задачам, </w:t>
      </w:r>
      <w:r w:rsidRPr="007C2C47" w:rsidR="007644AB">
        <w:rPr>
          <w:rFonts w:asciiTheme="majorHAnsi" w:hAnsiTheme="majorHAnsi"/>
          <w:sz w:val="24"/>
          <w:szCs w:val="24"/>
          <w:lang w:val="be-BY"/>
        </w:rPr>
        <w:t xml:space="preserve">обладать достойным художественным уровнем. </w:t>
      </w:r>
    </w:p>
    <w:p w:rsidR="006A1F87" w:rsidP="00E23993" w:rsidRDefault="006A1F87" w14:paraId="6740A007" w14:textId="77777777">
      <w:pPr>
        <w:suppressAutoHyphens/>
        <w:ind w:firstLine="567"/>
        <w:jc w:val="both"/>
        <w:rPr>
          <w:sz w:val="26"/>
          <w:szCs w:val="26"/>
          <w:u w:val="single"/>
          <w:shd w:val="clear" w:color="auto" w:fill="FFFF00"/>
        </w:rPr>
      </w:pPr>
    </w:p>
    <w:p w:rsidRPr="001577AA" w:rsidR="006A1F87" w:rsidP="00E27218" w:rsidRDefault="001577AA" w14:paraId="44AAA1AB" w14:textId="0EE80450">
      <w:pPr>
        <w:ind w:firstLine="567"/>
        <w:rPr>
          <w:i/>
          <w:sz w:val="24"/>
        </w:rPr>
      </w:pPr>
      <w:r w:rsidRPr="001577AA">
        <w:rPr>
          <w:i/>
          <w:sz w:val="24"/>
        </w:rPr>
        <w:t xml:space="preserve">12.3 </w:t>
      </w:r>
      <w:r w:rsidRPr="001577AA" w:rsidR="006A1F87">
        <w:rPr>
          <w:i/>
          <w:sz w:val="24"/>
        </w:rPr>
        <w:t>Основные критерии отбора в конкурсную программу:</w:t>
      </w:r>
    </w:p>
    <w:p w:rsidRPr="00E27218" w:rsidR="006A1F87" w:rsidP="00E27218" w:rsidRDefault="006A1F87" w14:paraId="0B181B58" w14:textId="77777777">
      <w:pPr>
        <w:pStyle w:val="a3"/>
        <w:numPr>
          <w:ilvl w:val="0"/>
          <w:numId w:val="15"/>
        </w:numPr>
        <w:ind w:left="851"/>
      </w:pPr>
      <w:r w:rsidRPr="00E27218">
        <w:t>духовно-нравственное содержание спектакля;</w:t>
      </w:r>
    </w:p>
    <w:p w:rsidRPr="00E27218" w:rsidR="006A1F87" w:rsidP="00E27218" w:rsidRDefault="006A1F87" w14:paraId="288808F3" w14:textId="77777777">
      <w:pPr>
        <w:pStyle w:val="a3"/>
        <w:numPr>
          <w:ilvl w:val="0"/>
          <w:numId w:val="15"/>
        </w:numPr>
        <w:ind w:left="851"/>
      </w:pPr>
      <w:proofErr w:type="gramStart"/>
      <w:r w:rsidRPr="00E27218">
        <w:t>эстетический вид</w:t>
      </w:r>
      <w:proofErr w:type="gramEnd"/>
      <w:r w:rsidRPr="00E27218">
        <w:t xml:space="preserve"> сценографии, сочетающийся с тематикой представления (оформление скрыни, образы кукол, костюмы актеров);</w:t>
      </w:r>
    </w:p>
    <w:p w:rsidRPr="00E27218" w:rsidR="006A1F87" w:rsidP="00E27218" w:rsidRDefault="006A1F87" w14:paraId="68FB3956" w14:textId="77777777">
      <w:pPr>
        <w:pStyle w:val="a3"/>
        <w:numPr>
          <w:ilvl w:val="0"/>
          <w:numId w:val="15"/>
        </w:numPr>
        <w:ind w:left="851"/>
      </w:pPr>
      <w:r w:rsidRPr="00E27218">
        <w:t xml:space="preserve">органичность </w:t>
      </w:r>
      <w:proofErr w:type="spellStart"/>
      <w:r w:rsidRPr="00E27218">
        <w:t>кукловождения</w:t>
      </w:r>
      <w:proofErr w:type="spellEnd"/>
      <w:r w:rsidRPr="00E27218">
        <w:t xml:space="preserve">, </w:t>
      </w:r>
      <w:proofErr w:type="gramStart"/>
      <w:r w:rsidRPr="00E27218">
        <w:t>соответствующее</w:t>
      </w:r>
      <w:proofErr w:type="gramEnd"/>
      <w:r w:rsidRPr="00E27218">
        <w:t xml:space="preserve"> возможностям куклы;</w:t>
      </w:r>
    </w:p>
    <w:p w:rsidRPr="00E27218" w:rsidR="006A1F87" w:rsidP="00E27218" w:rsidRDefault="006A1F87" w14:paraId="573FE3BD" w14:textId="77777777">
      <w:pPr>
        <w:pStyle w:val="a3"/>
        <w:numPr>
          <w:ilvl w:val="0"/>
          <w:numId w:val="15"/>
        </w:numPr>
        <w:ind w:left="851"/>
      </w:pPr>
      <w:r w:rsidRPr="00E27218">
        <w:t>культура исполнительского мастерства, выразительность, артистичность;</w:t>
      </w:r>
    </w:p>
    <w:p w:rsidRPr="00E27218" w:rsidR="006A1F87" w:rsidP="00E27218" w:rsidRDefault="006A1F87" w14:paraId="79D25788" w14:textId="77777777">
      <w:pPr>
        <w:pStyle w:val="a3"/>
        <w:numPr>
          <w:ilvl w:val="0"/>
          <w:numId w:val="15"/>
        </w:numPr>
        <w:ind w:left="851"/>
      </w:pPr>
      <w:r w:rsidRPr="00E27218">
        <w:t xml:space="preserve">лаконичность драматургии,  пьеса должна отвечать жанровым особенностям </w:t>
      </w:r>
      <w:proofErr w:type="spellStart"/>
      <w:r w:rsidRPr="00E27218">
        <w:t>батлейки</w:t>
      </w:r>
      <w:proofErr w:type="spellEnd"/>
      <w:r w:rsidRPr="00E27218">
        <w:t>;</w:t>
      </w:r>
    </w:p>
    <w:p w:rsidRPr="00E27218" w:rsidR="006A1F87" w:rsidP="00E27218" w:rsidRDefault="006A1F87" w14:paraId="52EB71CA" w14:textId="77777777">
      <w:pPr>
        <w:pStyle w:val="a3"/>
        <w:numPr>
          <w:ilvl w:val="0"/>
          <w:numId w:val="15"/>
        </w:numPr>
        <w:ind w:left="851"/>
      </w:pPr>
      <w:r w:rsidRPr="00E27218">
        <w:t>художественная целостность спектакля.</w:t>
      </w:r>
    </w:p>
    <w:p w:rsidRPr="007C2C47" w:rsidR="00E84A95" w:rsidP="00E23993" w:rsidRDefault="00E84A95" w14:paraId="21150BD1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1577AA" w:rsidR="004A73D7" w:rsidP="00E23993" w:rsidRDefault="00E27218" w14:paraId="2D6F312F" w14:textId="77777777">
      <w:pPr>
        <w:ind w:right="-2" w:firstLine="567"/>
        <w:jc w:val="both"/>
        <w:rPr>
          <w:rFonts w:asciiTheme="majorHAnsi" w:hAnsiTheme="majorHAnsi"/>
          <w:i/>
          <w:sz w:val="24"/>
          <w:szCs w:val="24"/>
          <w:lang w:val="be-BY"/>
        </w:rPr>
      </w:pPr>
      <w:r w:rsidRPr="001577AA">
        <w:rPr>
          <w:rFonts w:asciiTheme="majorHAnsi" w:hAnsiTheme="majorHAnsi"/>
          <w:i/>
          <w:sz w:val="24"/>
          <w:szCs w:val="24"/>
          <w:lang w:val="be-BY"/>
        </w:rPr>
        <w:t>12</w:t>
      </w:r>
      <w:r w:rsidRPr="001577AA" w:rsidR="00457309">
        <w:rPr>
          <w:rFonts w:asciiTheme="majorHAnsi" w:hAnsiTheme="majorHAnsi"/>
          <w:i/>
          <w:sz w:val="24"/>
          <w:szCs w:val="24"/>
          <w:lang w:val="be-BY"/>
        </w:rPr>
        <w:t xml:space="preserve">.3 </w:t>
      </w:r>
      <w:r w:rsidRPr="001577AA" w:rsidR="00E84A95">
        <w:rPr>
          <w:rFonts w:asciiTheme="majorHAnsi" w:hAnsiTheme="majorHAnsi"/>
          <w:i/>
          <w:sz w:val="24"/>
          <w:szCs w:val="24"/>
          <w:lang w:val="be-BY"/>
        </w:rPr>
        <w:t xml:space="preserve">Подача </w:t>
      </w:r>
      <w:r w:rsidRPr="001577AA" w:rsidR="007644AB">
        <w:rPr>
          <w:rFonts w:asciiTheme="majorHAnsi" w:hAnsiTheme="majorHAnsi"/>
          <w:i/>
          <w:sz w:val="24"/>
          <w:szCs w:val="24"/>
          <w:lang w:val="be-BY"/>
        </w:rPr>
        <w:t>документов</w:t>
      </w:r>
      <w:r w:rsidRPr="001577AA">
        <w:rPr>
          <w:rFonts w:asciiTheme="majorHAnsi" w:hAnsiTheme="majorHAnsi"/>
          <w:i/>
          <w:sz w:val="24"/>
          <w:szCs w:val="24"/>
          <w:lang w:val="be-BY"/>
        </w:rPr>
        <w:t>.</w:t>
      </w:r>
    </w:p>
    <w:p w:rsidRPr="007C2C47" w:rsidR="00E27218" w:rsidP="00E23993" w:rsidRDefault="00E27218" w14:paraId="3FA334D9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7644AB" w:rsidP="00E23993" w:rsidRDefault="00E84A95" w14:paraId="5D1C943D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 xml:space="preserve">Заявка на участие </w:t>
      </w:r>
      <w:r w:rsidRPr="007C2C47" w:rsidR="007644AB">
        <w:rPr>
          <w:rFonts w:asciiTheme="majorHAnsi" w:hAnsiTheme="majorHAnsi"/>
          <w:sz w:val="24"/>
          <w:szCs w:val="24"/>
        </w:rPr>
        <w:t>в Фестивале подается</w:t>
      </w:r>
      <w:r w:rsidRPr="007C2C47">
        <w:rPr>
          <w:rFonts w:asciiTheme="majorHAnsi" w:hAnsiTheme="majorHAnsi"/>
          <w:sz w:val="24"/>
          <w:szCs w:val="24"/>
        </w:rPr>
        <w:t xml:space="preserve"> в электронном виде по указанной форме (приложение №1) на адрес </w:t>
      </w:r>
      <w:hyperlink w:history="1" r:id="rId9">
        <w:r w:rsidRPr="007C2C47">
          <w:rPr>
            <w:rStyle w:val="ad"/>
            <w:rFonts w:asciiTheme="majorHAnsi" w:hAnsiTheme="majorHAnsi"/>
            <w:sz w:val="24"/>
            <w:szCs w:val="24"/>
          </w:rPr>
          <w:t>batleika.fest@yandex.ru</w:t>
        </w:r>
      </w:hyperlink>
      <w:r w:rsidRPr="007C2C47">
        <w:rPr>
          <w:rFonts w:asciiTheme="majorHAnsi" w:hAnsiTheme="majorHAnsi"/>
          <w:sz w:val="24"/>
          <w:szCs w:val="24"/>
        </w:rPr>
        <w:t xml:space="preserve">. </w:t>
      </w:r>
    </w:p>
    <w:p w:rsidRPr="007C2C47" w:rsidR="00E84A95" w:rsidP="00E23993" w:rsidRDefault="00E84A95" w14:paraId="69BCC788" w14:textId="77777777">
      <w:pPr>
        <w:pStyle w:val="Default"/>
        <w:ind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>В графе «Тема» у</w:t>
      </w:r>
      <w:r w:rsidRPr="007C2C47" w:rsidR="007644AB">
        <w:rPr>
          <w:rFonts w:asciiTheme="majorHAnsi" w:hAnsiTheme="majorHAnsi"/>
        </w:rPr>
        <w:t xml:space="preserve">казывается </w:t>
      </w:r>
      <w:r w:rsidRPr="007C2C47">
        <w:rPr>
          <w:rFonts w:asciiTheme="majorHAnsi" w:hAnsiTheme="majorHAnsi"/>
        </w:rPr>
        <w:t>название коллектива.</w:t>
      </w:r>
    </w:p>
    <w:p w:rsidRPr="007C2C47" w:rsidR="00E84A95" w:rsidP="00E23993" w:rsidRDefault="00E84A95" w14:paraId="3B46C440" w14:textId="77777777">
      <w:pPr>
        <w:pStyle w:val="Default"/>
        <w:ind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>Видеозапись</w:t>
      </w:r>
      <w:r w:rsidRPr="007C2C47" w:rsidR="007644AB">
        <w:rPr>
          <w:rFonts w:asciiTheme="majorHAnsi" w:hAnsiTheme="majorHAnsi"/>
        </w:rPr>
        <w:t xml:space="preserve"> или </w:t>
      </w:r>
      <w:proofErr w:type="spellStart"/>
      <w:r w:rsidRPr="007C2C47" w:rsidR="007644AB">
        <w:rPr>
          <w:rFonts w:asciiTheme="majorHAnsi" w:hAnsiTheme="majorHAnsi"/>
        </w:rPr>
        <w:t>демо</w:t>
      </w:r>
      <w:proofErr w:type="spellEnd"/>
      <w:r w:rsidRPr="007C2C47" w:rsidR="007644AB">
        <w:rPr>
          <w:rFonts w:asciiTheme="majorHAnsi" w:hAnsiTheme="majorHAnsi"/>
        </w:rPr>
        <w:t xml:space="preserve">-презентация спектакля </w:t>
      </w:r>
      <w:r w:rsidRPr="007C2C47">
        <w:rPr>
          <w:rFonts w:asciiTheme="majorHAnsi" w:hAnsiTheme="majorHAnsi"/>
        </w:rPr>
        <w:t>(</w:t>
      </w:r>
      <w:r w:rsidRPr="007C2C47" w:rsidR="007644AB">
        <w:rPr>
          <w:rFonts w:asciiTheme="majorHAnsi" w:hAnsiTheme="majorHAnsi"/>
        </w:rPr>
        <w:t>при их наличии</w:t>
      </w:r>
      <w:r w:rsidRPr="007C2C47">
        <w:rPr>
          <w:rFonts w:asciiTheme="majorHAnsi" w:hAnsiTheme="majorHAnsi"/>
        </w:rPr>
        <w:t xml:space="preserve">) высылается </w:t>
      </w:r>
      <w:r w:rsidRPr="007C2C47" w:rsidR="007644AB">
        <w:rPr>
          <w:rFonts w:asciiTheme="majorHAnsi" w:hAnsiTheme="majorHAnsi"/>
        </w:rPr>
        <w:t xml:space="preserve">в соответствие с формой </w:t>
      </w:r>
      <w:r w:rsidRPr="007C2C47" w:rsidR="007644AB">
        <w:rPr>
          <w:rFonts w:asciiTheme="majorHAnsi" w:hAnsiTheme="majorHAnsi"/>
          <w:color w:val="auto"/>
        </w:rPr>
        <w:t xml:space="preserve">(приложение №1) </w:t>
      </w:r>
      <w:r w:rsidRPr="007C2C47" w:rsidR="007644AB">
        <w:rPr>
          <w:rFonts w:asciiTheme="majorHAnsi" w:hAnsiTheme="majorHAnsi"/>
        </w:rPr>
        <w:t xml:space="preserve">на адрес </w:t>
      </w:r>
      <w:hyperlink w:history="1" r:id="rId10">
        <w:r w:rsidRPr="007C2C47" w:rsidR="007644AB">
          <w:rPr>
            <w:rStyle w:val="ad"/>
            <w:rFonts w:asciiTheme="majorHAnsi" w:hAnsiTheme="majorHAnsi"/>
          </w:rPr>
          <w:t>batleika.fest@yandex.ru</w:t>
        </w:r>
      </w:hyperlink>
      <w:r w:rsidRPr="007C2C47" w:rsidR="007644AB">
        <w:rPr>
          <w:rFonts w:asciiTheme="majorHAnsi" w:hAnsiTheme="majorHAnsi"/>
        </w:rPr>
        <w:t xml:space="preserve"> </w:t>
      </w:r>
      <w:r w:rsidRPr="007C2C47" w:rsidR="0047378B">
        <w:rPr>
          <w:rFonts w:asciiTheme="majorHAnsi" w:hAnsiTheme="majorHAnsi"/>
        </w:rPr>
        <w:t>или на почтовый адрес (</w:t>
      </w:r>
      <w:r w:rsidRPr="007C2C47" w:rsidR="007C2C47">
        <w:rPr>
          <w:rFonts w:asciiTheme="majorHAnsi" w:hAnsiTheme="majorHAnsi"/>
        </w:rPr>
        <w:t>220053</w:t>
      </w:r>
      <w:r w:rsidR="007C2C47">
        <w:rPr>
          <w:rFonts w:asciiTheme="majorHAnsi" w:hAnsiTheme="majorHAnsi"/>
        </w:rPr>
        <w:t xml:space="preserve">, </w:t>
      </w:r>
      <w:r w:rsidRPr="007C2C47" w:rsidR="007C2C47">
        <w:rPr>
          <w:rFonts w:asciiTheme="majorHAnsi" w:hAnsiTheme="majorHAnsi"/>
        </w:rPr>
        <w:t>г. Минск</w:t>
      </w:r>
      <w:r w:rsidR="007C2C47">
        <w:rPr>
          <w:rFonts w:asciiTheme="majorHAnsi" w:hAnsiTheme="majorHAnsi"/>
        </w:rPr>
        <w:t>,</w:t>
      </w:r>
      <w:r w:rsidRPr="007C2C47" w:rsidR="007C2C47">
        <w:rPr>
          <w:rFonts w:asciiTheme="majorHAnsi" w:hAnsiTheme="majorHAnsi"/>
        </w:rPr>
        <w:t xml:space="preserve"> ул. Выготского, 6</w:t>
      </w:r>
      <w:r w:rsidRPr="007C2C47" w:rsidR="0047378B">
        <w:rPr>
          <w:rFonts w:asciiTheme="majorHAnsi" w:hAnsiTheme="majorHAnsi"/>
        </w:rPr>
        <w:t xml:space="preserve">)  </w:t>
      </w:r>
      <w:r w:rsidRPr="007C2C47">
        <w:rPr>
          <w:rFonts w:asciiTheme="majorHAnsi" w:hAnsiTheme="majorHAnsi"/>
        </w:rPr>
        <w:t>для предварительно</w:t>
      </w:r>
      <w:r w:rsidRPr="007C2C47" w:rsidR="007644AB">
        <w:rPr>
          <w:rFonts w:asciiTheme="majorHAnsi" w:hAnsiTheme="majorHAnsi"/>
        </w:rPr>
        <w:t>го просмотра Отборочной комиссией</w:t>
      </w:r>
      <w:r w:rsidRPr="007C2C47">
        <w:rPr>
          <w:rFonts w:asciiTheme="majorHAnsi" w:hAnsiTheme="majorHAnsi"/>
        </w:rPr>
        <w:t>.</w:t>
      </w:r>
      <w:r w:rsidRPr="007C2C47" w:rsidR="007644AB">
        <w:rPr>
          <w:rFonts w:asciiTheme="majorHAnsi" w:hAnsiTheme="majorHAnsi"/>
        </w:rPr>
        <w:t xml:space="preserve"> </w:t>
      </w:r>
    </w:p>
    <w:p w:rsidRPr="007C2C47" w:rsidR="004A73D7" w:rsidP="00E23993" w:rsidRDefault="004A73D7" w14:paraId="6CD26D7D" w14:textId="77777777">
      <w:pPr>
        <w:pStyle w:val="Default"/>
        <w:ind w:right="-2" w:firstLine="567"/>
        <w:jc w:val="both"/>
        <w:rPr>
          <w:rFonts w:asciiTheme="majorHAnsi" w:hAnsiTheme="majorHAnsi"/>
        </w:rPr>
      </w:pPr>
    </w:p>
    <w:p w:rsidRPr="001577AA" w:rsidR="00E84A95" w:rsidP="00E23993" w:rsidRDefault="00E27218" w14:paraId="3AFD40D4" w14:textId="77777777">
      <w:pPr>
        <w:ind w:right="-2" w:firstLine="567"/>
        <w:jc w:val="both"/>
        <w:rPr>
          <w:rFonts w:asciiTheme="majorHAnsi" w:hAnsiTheme="majorHAnsi"/>
          <w:i/>
          <w:sz w:val="24"/>
          <w:szCs w:val="24"/>
        </w:rPr>
      </w:pPr>
      <w:r w:rsidRPr="001577AA">
        <w:rPr>
          <w:rFonts w:asciiTheme="majorHAnsi" w:hAnsiTheme="majorHAnsi"/>
          <w:i/>
          <w:color w:val="000000"/>
          <w:sz w:val="24"/>
          <w:szCs w:val="24"/>
        </w:rPr>
        <w:t>12</w:t>
      </w:r>
      <w:r w:rsidRPr="001577AA" w:rsidR="00457309">
        <w:rPr>
          <w:rFonts w:asciiTheme="majorHAnsi" w:hAnsiTheme="majorHAnsi"/>
          <w:i/>
          <w:color w:val="000000"/>
          <w:sz w:val="24"/>
          <w:szCs w:val="24"/>
        </w:rPr>
        <w:t xml:space="preserve">.4 </w:t>
      </w:r>
      <w:r w:rsidRPr="001577AA" w:rsidR="007644AB">
        <w:rPr>
          <w:rFonts w:asciiTheme="majorHAnsi" w:hAnsiTheme="majorHAnsi"/>
          <w:i/>
          <w:sz w:val="24"/>
          <w:szCs w:val="24"/>
        </w:rPr>
        <w:t>Финансовые условия участия</w:t>
      </w:r>
    </w:p>
    <w:p w:rsidRPr="007C2C47" w:rsidR="0047378B" w:rsidP="00E23993" w:rsidRDefault="0047378B" w14:paraId="52C15F5C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E84A95" w:rsidP="00E23993" w:rsidRDefault="007644AB" w14:paraId="79FCE63C" w14:textId="05364B00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  <w:lang w:val="be-BY"/>
        </w:rPr>
        <w:t>У</w:t>
      </w:r>
      <w:r w:rsidRPr="007C2C47" w:rsidR="00E84A95">
        <w:rPr>
          <w:rFonts w:asciiTheme="majorHAnsi" w:hAnsiTheme="majorHAnsi"/>
          <w:sz w:val="24"/>
          <w:szCs w:val="24"/>
          <w:lang w:val="be-BY"/>
        </w:rPr>
        <w:t>частникам</w:t>
      </w:r>
      <w:r w:rsidRPr="007C2C47">
        <w:rPr>
          <w:rFonts w:asciiTheme="majorHAnsi" w:hAnsiTheme="majorHAnsi"/>
          <w:sz w:val="24"/>
          <w:szCs w:val="24"/>
          <w:lang w:val="be-BY"/>
        </w:rPr>
        <w:t xml:space="preserve"> коллективов</w:t>
      </w:r>
      <w:r w:rsidR="001577AA">
        <w:rPr>
          <w:rFonts w:asciiTheme="majorHAnsi" w:hAnsiTheme="majorHAnsi"/>
          <w:sz w:val="24"/>
          <w:szCs w:val="24"/>
          <w:lang w:val="be-BY"/>
        </w:rPr>
        <w:t xml:space="preserve"> (до 6 человек), чьи спектакли</w:t>
      </w:r>
      <w:r w:rsidRPr="007C2C47" w:rsidR="00277D94">
        <w:rPr>
          <w:rFonts w:asciiTheme="majorHAnsi" w:hAnsiTheme="majorHAnsi"/>
          <w:sz w:val="24"/>
          <w:szCs w:val="24"/>
          <w:lang w:val="be-BY"/>
        </w:rPr>
        <w:t xml:space="preserve"> по решению Отборочной комиссии были включены в конкурсную программу Фестиваля, обеспечивается питание и проживание на время его </w:t>
      </w:r>
      <w:r w:rsidRPr="007C2C47" w:rsidR="0047378B">
        <w:rPr>
          <w:rFonts w:asciiTheme="majorHAnsi" w:hAnsiTheme="majorHAnsi"/>
          <w:sz w:val="24"/>
          <w:szCs w:val="24"/>
          <w:lang w:val="be-BY"/>
        </w:rPr>
        <w:t>пребывания</w:t>
      </w:r>
      <w:r w:rsidRPr="007C2C47" w:rsidR="00277D94">
        <w:rPr>
          <w:rFonts w:asciiTheme="majorHAnsi" w:hAnsiTheme="majorHAnsi"/>
          <w:sz w:val="24"/>
          <w:szCs w:val="24"/>
          <w:lang w:val="be-BY"/>
        </w:rPr>
        <w:t>.</w:t>
      </w:r>
      <w:r w:rsidRPr="007C2C47" w:rsidR="00E84A95">
        <w:rPr>
          <w:rFonts w:asciiTheme="majorHAnsi" w:hAnsiTheme="majorHAnsi"/>
          <w:sz w:val="24"/>
          <w:szCs w:val="24"/>
          <w:lang w:val="be-BY"/>
        </w:rPr>
        <w:t xml:space="preserve"> </w:t>
      </w:r>
    </w:p>
    <w:p w:rsidRPr="007C2C47" w:rsidR="00E84A95" w:rsidP="00E23993" w:rsidRDefault="00E84A95" w14:paraId="42C69F17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  <w:r w:rsidRPr="007C2C47">
        <w:rPr>
          <w:rFonts w:asciiTheme="majorHAnsi" w:hAnsiTheme="majorHAnsi"/>
          <w:sz w:val="24"/>
          <w:szCs w:val="24"/>
          <w:lang w:val="be-BY"/>
        </w:rPr>
        <w:t>Транспортные расходы оплачивают</w:t>
      </w:r>
      <w:r w:rsidRPr="007C2C47" w:rsidR="0047378B">
        <w:rPr>
          <w:rFonts w:asciiTheme="majorHAnsi" w:hAnsiTheme="majorHAnsi"/>
          <w:sz w:val="24"/>
          <w:szCs w:val="24"/>
          <w:lang w:val="be-BY"/>
        </w:rPr>
        <w:t xml:space="preserve">ся участниками самостоятельно. </w:t>
      </w:r>
    </w:p>
    <w:p w:rsidRPr="007C2C47" w:rsidR="00457309" w:rsidP="00E23993" w:rsidRDefault="00457309" w14:paraId="50C5EBED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745210" w:rsidP="00E23993" w:rsidRDefault="00457309" w14:paraId="2EABD10D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  <w:r w:rsidRPr="007C2C47">
        <w:rPr>
          <w:rFonts w:asciiTheme="majorHAnsi" w:hAnsiTheme="majorHAnsi"/>
          <w:b/>
          <w:sz w:val="24"/>
          <w:szCs w:val="24"/>
          <w:lang w:val="be-BY"/>
        </w:rPr>
        <w:t>1</w:t>
      </w:r>
      <w:r w:rsidR="00E27218">
        <w:rPr>
          <w:rFonts w:asciiTheme="majorHAnsi" w:hAnsiTheme="majorHAnsi"/>
          <w:b/>
          <w:sz w:val="24"/>
          <w:szCs w:val="24"/>
          <w:lang w:val="be-BY"/>
        </w:rPr>
        <w:t>3</w:t>
      </w:r>
      <w:r w:rsidRPr="007C2C47">
        <w:rPr>
          <w:rFonts w:asciiTheme="majorHAnsi" w:hAnsiTheme="majorHAnsi"/>
          <w:b/>
          <w:sz w:val="24"/>
          <w:szCs w:val="24"/>
          <w:lang w:val="be-BY"/>
        </w:rPr>
        <w:t>.</w:t>
      </w:r>
      <w:r w:rsidRPr="007C2C47">
        <w:rPr>
          <w:rFonts w:asciiTheme="majorHAnsi" w:hAnsiTheme="majorHAnsi"/>
          <w:sz w:val="24"/>
          <w:szCs w:val="24"/>
          <w:lang w:val="be-BY"/>
        </w:rPr>
        <w:t xml:space="preserve"> </w:t>
      </w:r>
      <w:r w:rsidRPr="007C2C47" w:rsidR="00745210">
        <w:rPr>
          <w:rFonts w:asciiTheme="majorHAnsi" w:hAnsiTheme="majorHAnsi"/>
          <w:b/>
          <w:sz w:val="24"/>
          <w:szCs w:val="24"/>
        </w:rPr>
        <w:t>ПРОГРАММА ФЕСТИВАЛЯ</w:t>
      </w:r>
    </w:p>
    <w:p w:rsidRPr="007C2C47" w:rsidR="00745210" w:rsidP="00E23993" w:rsidRDefault="00745210" w14:paraId="3197B3DC" w14:textId="77777777">
      <w:pPr>
        <w:ind w:right="-2" w:firstLine="567"/>
        <w:jc w:val="both"/>
        <w:rPr>
          <w:rFonts w:asciiTheme="majorHAnsi" w:hAnsiTheme="majorHAnsi"/>
          <w:b/>
          <w:sz w:val="24"/>
          <w:szCs w:val="24"/>
        </w:rPr>
      </w:pPr>
    </w:p>
    <w:p w:rsidRPr="007C2C47" w:rsidR="00BC2E8A" w:rsidP="00E23993" w:rsidRDefault="00BC2E8A" w14:paraId="41C14B22" w14:textId="77777777">
      <w:pPr>
        <w:pStyle w:val="Default"/>
        <w:ind w:right="-2" w:firstLine="567"/>
        <w:jc w:val="both"/>
        <w:rPr>
          <w:rFonts w:asciiTheme="majorHAnsi" w:hAnsiTheme="majorHAnsi"/>
        </w:rPr>
      </w:pPr>
      <w:r w:rsidRPr="007C2C47">
        <w:rPr>
          <w:rFonts w:asciiTheme="majorHAnsi" w:hAnsiTheme="majorHAnsi"/>
        </w:rPr>
        <w:t xml:space="preserve">Программа Фестиваля формируется Организационным комитетом после получения заявок, проведения работы Отборочной комиссии и высылается коллективам вместе с приглашением. </w:t>
      </w:r>
    </w:p>
    <w:p w:rsidRPr="007C2C47" w:rsidR="0060483B" w:rsidP="00E23993" w:rsidRDefault="00BC2E8A" w14:paraId="6B976ACA" w14:textId="77777777">
      <w:pPr>
        <w:pStyle w:val="a6"/>
        <w:ind w:right="-2" w:firstLine="567"/>
        <w:rPr>
          <w:rFonts w:asciiTheme="majorHAnsi" w:hAnsiTheme="majorHAnsi"/>
          <w:szCs w:val="24"/>
        </w:rPr>
      </w:pPr>
      <w:r w:rsidRPr="007C2C47">
        <w:rPr>
          <w:rFonts w:asciiTheme="majorHAnsi" w:hAnsiTheme="majorHAnsi"/>
          <w:szCs w:val="24"/>
        </w:rPr>
        <w:t>Спектакли, представленные для конкурсной программы, демонстрируются на фестивальных мероприятиях.</w:t>
      </w:r>
    </w:p>
    <w:p w:rsidRPr="007C2C47" w:rsidR="00745210" w:rsidP="00E23993" w:rsidRDefault="00745210" w14:paraId="777B1B47" w14:textId="77777777">
      <w:pPr>
        <w:pStyle w:val="a6"/>
        <w:ind w:right="-2" w:firstLine="567"/>
        <w:rPr>
          <w:rFonts w:asciiTheme="majorHAnsi" w:hAnsiTheme="majorHAnsi"/>
          <w:szCs w:val="24"/>
        </w:rPr>
      </w:pPr>
      <w:r w:rsidRPr="007C2C47">
        <w:rPr>
          <w:rFonts w:asciiTheme="majorHAnsi" w:hAnsiTheme="majorHAnsi"/>
          <w:szCs w:val="24"/>
        </w:rPr>
        <w:t>Программа Фестиваля включает:</w:t>
      </w:r>
    </w:p>
    <w:p w:rsidRPr="007C2C47" w:rsidR="00277D94" w:rsidP="00E23993" w:rsidRDefault="00745210" w14:paraId="0DBD6002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lastRenderedPageBreak/>
        <w:t>конкурсный показ</w:t>
      </w:r>
      <w:r w:rsidRPr="007C2C47" w:rsidR="00277D94">
        <w:rPr>
          <w:rFonts w:asciiTheme="majorHAnsi" w:hAnsiTheme="majorHAnsi"/>
          <w:sz w:val="24"/>
          <w:szCs w:val="24"/>
        </w:rPr>
        <w:t>;</w:t>
      </w:r>
    </w:p>
    <w:p w:rsidRPr="007C2C47" w:rsidR="00745210" w:rsidP="00E23993" w:rsidRDefault="00277D94" w14:paraId="48025EB9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пресс-конференции и круглые столы</w:t>
      </w:r>
      <w:r w:rsidRPr="007C2C47" w:rsidR="00745210">
        <w:rPr>
          <w:rFonts w:asciiTheme="majorHAnsi" w:hAnsiTheme="majorHAnsi"/>
          <w:sz w:val="24"/>
          <w:szCs w:val="24"/>
        </w:rPr>
        <w:t xml:space="preserve"> по вопросам развития </w:t>
      </w:r>
      <w:proofErr w:type="spellStart"/>
      <w:r w:rsidRPr="007C2C47" w:rsidR="00745210">
        <w:rPr>
          <w:rFonts w:asciiTheme="majorHAnsi" w:hAnsiTheme="majorHAnsi"/>
          <w:sz w:val="24"/>
          <w:szCs w:val="24"/>
        </w:rPr>
        <w:t>батлеечного</w:t>
      </w:r>
      <w:proofErr w:type="spellEnd"/>
      <w:r w:rsidRPr="007C2C47" w:rsidR="00745210">
        <w:rPr>
          <w:rFonts w:asciiTheme="majorHAnsi" w:hAnsiTheme="majorHAnsi"/>
          <w:sz w:val="24"/>
          <w:szCs w:val="24"/>
        </w:rPr>
        <w:t xml:space="preserve"> искусства;</w:t>
      </w:r>
    </w:p>
    <w:p w:rsidRPr="007C2C47" w:rsidR="00745210" w:rsidP="00E23993" w:rsidRDefault="00745210" w14:paraId="55FAAF65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творческие встречи с руководителями театральных коллективов;</w:t>
      </w:r>
    </w:p>
    <w:p w:rsidRPr="007C2C47" w:rsidR="00277D94" w:rsidP="00E23993" w:rsidRDefault="00277D94" w14:paraId="59FD6AE7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 xml:space="preserve">мастер-классы для преподавателей воскресных школ, педагогов и творческой молодежи с мастерами </w:t>
      </w:r>
      <w:proofErr w:type="spellStart"/>
      <w:r w:rsidRPr="007C2C47">
        <w:rPr>
          <w:rFonts w:asciiTheme="majorHAnsi" w:hAnsiTheme="majorHAnsi"/>
          <w:sz w:val="24"/>
          <w:szCs w:val="24"/>
        </w:rPr>
        <w:t>батлеечного</w:t>
      </w:r>
      <w:proofErr w:type="spellEnd"/>
      <w:r w:rsidRPr="007C2C47">
        <w:rPr>
          <w:rFonts w:asciiTheme="majorHAnsi" w:hAnsiTheme="majorHAnsi"/>
          <w:sz w:val="24"/>
          <w:szCs w:val="24"/>
        </w:rPr>
        <w:t xml:space="preserve"> и кукольного искусства;</w:t>
      </w:r>
    </w:p>
    <w:p w:rsidRPr="007C2C47" w:rsidR="00745210" w:rsidP="00E23993" w:rsidRDefault="00745210" w14:paraId="1AD56446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художественные тематические выставки;</w:t>
      </w:r>
    </w:p>
    <w:p w:rsidRPr="007C2C47" w:rsidR="00745210" w:rsidP="00E23993" w:rsidRDefault="00745210" w14:paraId="23DF213F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>благотворительную ак</w:t>
      </w:r>
      <w:r w:rsidRPr="007C2C47" w:rsidR="00277D94">
        <w:rPr>
          <w:rFonts w:asciiTheme="majorHAnsi" w:hAnsiTheme="majorHAnsi"/>
          <w:sz w:val="24"/>
          <w:szCs w:val="24"/>
        </w:rPr>
        <w:t xml:space="preserve">цию «Свет души – добродетель» – </w:t>
      </w:r>
      <w:r w:rsidRPr="007C2C47">
        <w:rPr>
          <w:rFonts w:asciiTheme="majorHAnsi" w:hAnsiTheme="majorHAnsi"/>
          <w:sz w:val="24"/>
          <w:szCs w:val="24"/>
        </w:rPr>
        <w:t>для детских домов и социальных учреждений</w:t>
      </w:r>
    </w:p>
    <w:p w:rsidRPr="007C2C47" w:rsidR="00745210" w:rsidP="00E23993" w:rsidRDefault="00745210" w14:paraId="6EB5E58F" w14:textId="77777777">
      <w:pPr>
        <w:numPr>
          <w:ilvl w:val="0"/>
          <w:numId w:val="2"/>
        </w:numPr>
        <w:ind w:left="0" w:right="-2" w:firstLine="567"/>
        <w:jc w:val="both"/>
        <w:rPr>
          <w:rFonts w:asciiTheme="majorHAnsi" w:hAnsiTheme="majorHAnsi"/>
          <w:sz w:val="24"/>
          <w:szCs w:val="24"/>
        </w:rPr>
      </w:pPr>
      <w:r w:rsidRPr="007C2C47">
        <w:rPr>
          <w:rFonts w:asciiTheme="majorHAnsi" w:hAnsiTheme="majorHAnsi"/>
          <w:sz w:val="24"/>
          <w:szCs w:val="24"/>
        </w:rPr>
        <w:t xml:space="preserve">конкурс рисунка среди </w:t>
      </w:r>
      <w:r w:rsidRPr="007C2C47" w:rsidR="00277D94">
        <w:rPr>
          <w:rFonts w:asciiTheme="majorHAnsi" w:hAnsiTheme="majorHAnsi"/>
          <w:sz w:val="24"/>
          <w:szCs w:val="24"/>
        </w:rPr>
        <w:t>воспитанников</w:t>
      </w:r>
      <w:r w:rsidRPr="007C2C47">
        <w:rPr>
          <w:rFonts w:asciiTheme="majorHAnsi" w:hAnsiTheme="majorHAnsi"/>
          <w:sz w:val="24"/>
          <w:szCs w:val="24"/>
        </w:rPr>
        <w:t xml:space="preserve"> воскресных школ.</w:t>
      </w:r>
    </w:p>
    <w:p w:rsidRPr="007C2C47" w:rsidR="00745210" w:rsidP="00E23993" w:rsidRDefault="00745210" w14:paraId="250D0D9A" w14:textId="77777777">
      <w:pPr>
        <w:ind w:right="-2" w:firstLine="567"/>
        <w:jc w:val="both"/>
        <w:rPr>
          <w:rFonts w:asciiTheme="majorHAnsi" w:hAnsiTheme="majorHAnsi"/>
          <w:sz w:val="24"/>
          <w:szCs w:val="24"/>
        </w:rPr>
      </w:pPr>
    </w:p>
    <w:p w:rsidRPr="007C2C47" w:rsidR="00745210" w:rsidP="00E23993" w:rsidRDefault="00E27218" w14:paraId="5633E7C4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/>
          <w:bCs/>
          <w:smallCaps/>
          <w:sz w:val="24"/>
          <w:szCs w:val="24"/>
        </w:rPr>
      </w:pPr>
      <w:r>
        <w:rPr>
          <w:rFonts w:asciiTheme="majorHAnsi" w:hAnsiTheme="majorHAnsi"/>
          <w:b/>
          <w:bCs/>
          <w:smallCaps/>
          <w:sz w:val="24"/>
          <w:szCs w:val="24"/>
        </w:rPr>
        <w:t>15</w:t>
      </w:r>
      <w:r w:rsidRPr="007C2C47" w:rsidR="0060483B">
        <w:rPr>
          <w:rFonts w:asciiTheme="majorHAnsi" w:hAnsiTheme="majorHAnsi"/>
          <w:b/>
          <w:bCs/>
          <w:smallCaps/>
          <w:sz w:val="24"/>
          <w:szCs w:val="24"/>
        </w:rPr>
        <w:t>. ИНФОРМАЦИОННОЕ ОБЕСПЕЧЕНИЕ ФЕСТИВАЛЯ.</w:t>
      </w:r>
    </w:p>
    <w:p w:rsidRPr="00B0401E" w:rsidR="007C2C47" w:rsidP="00E23993" w:rsidRDefault="007C2C47" w14:paraId="46916F5D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6A1F87" w:rsidP="00E23993" w:rsidRDefault="006A1F87" w14:paraId="3B8D9152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Информационное обеспечение </w:t>
      </w:r>
      <w:r w:rsidR="00307688">
        <w:rPr>
          <w:rFonts w:asciiTheme="majorHAnsi" w:hAnsiTheme="majorHAnsi"/>
          <w:bCs/>
          <w:sz w:val="24"/>
          <w:szCs w:val="24"/>
        </w:rPr>
        <w:t xml:space="preserve">Фестиваля готовит пресс-центр. </w:t>
      </w:r>
    </w:p>
    <w:p w:rsidRPr="007C2C47" w:rsidR="00745210" w:rsidP="00E23993" w:rsidRDefault="00911209" w14:paraId="7A119D82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7C2C47">
        <w:rPr>
          <w:rFonts w:asciiTheme="majorHAnsi" w:hAnsiTheme="majorHAnsi"/>
          <w:bCs/>
          <w:sz w:val="24"/>
          <w:szCs w:val="24"/>
        </w:rPr>
        <w:t>Информация о проведении Ф</w:t>
      </w:r>
      <w:r w:rsidRPr="007C2C47" w:rsidR="00745210">
        <w:rPr>
          <w:rFonts w:asciiTheme="majorHAnsi" w:hAnsiTheme="majorHAnsi"/>
          <w:bCs/>
          <w:sz w:val="24"/>
          <w:szCs w:val="24"/>
        </w:rPr>
        <w:t xml:space="preserve">естиваля </w:t>
      </w:r>
      <w:r w:rsidR="007C2C47">
        <w:rPr>
          <w:rFonts w:asciiTheme="majorHAnsi" w:hAnsiTheme="majorHAnsi"/>
          <w:bCs/>
          <w:sz w:val="24"/>
          <w:szCs w:val="24"/>
        </w:rPr>
        <w:t>начинает размеща</w:t>
      </w:r>
      <w:r w:rsidRPr="007C2C47" w:rsidR="00745210">
        <w:rPr>
          <w:rFonts w:asciiTheme="majorHAnsi" w:hAnsiTheme="majorHAnsi"/>
          <w:bCs/>
          <w:sz w:val="24"/>
          <w:szCs w:val="24"/>
        </w:rPr>
        <w:t>т</w:t>
      </w:r>
      <w:r w:rsidR="007C2C47">
        <w:rPr>
          <w:rFonts w:asciiTheme="majorHAnsi" w:hAnsiTheme="majorHAnsi"/>
          <w:bCs/>
          <w:sz w:val="24"/>
          <w:szCs w:val="24"/>
        </w:rPr>
        <w:t>ь</w:t>
      </w:r>
      <w:r w:rsidRPr="007C2C47" w:rsidR="00745210">
        <w:rPr>
          <w:rFonts w:asciiTheme="majorHAnsi" w:hAnsiTheme="majorHAnsi"/>
          <w:bCs/>
          <w:sz w:val="24"/>
          <w:szCs w:val="24"/>
        </w:rPr>
        <w:t xml:space="preserve">ся за 3 месяца до начала его проведения на сайте </w:t>
      </w:r>
      <w:r w:rsidRPr="007C2C47">
        <w:rPr>
          <w:rFonts w:asciiTheme="majorHAnsi" w:hAnsiTheme="majorHAnsi"/>
          <w:bCs/>
          <w:sz w:val="24"/>
          <w:szCs w:val="24"/>
        </w:rPr>
        <w:t>Свято-</w:t>
      </w:r>
      <w:proofErr w:type="spellStart"/>
      <w:r w:rsidRPr="007C2C47">
        <w:rPr>
          <w:rFonts w:asciiTheme="majorHAnsi" w:hAnsiTheme="majorHAnsi"/>
          <w:bCs/>
          <w:sz w:val="24"/>
          <w:szCs w:val="24"/>
        </w:rPr>
        <w:t>Елисаветинского</w:t>
      </w:r>
      <w:proofErr w:type="spellEnd"/>
      <w:r w:rsidRPr="007C2C47">
        <w:rPr>
          <w:rFonts w:asciiTheme="majorHAnsi" w:hAnsiTheme="majorHAnsi"/>
          <w:bCs/>
          <w:sz w:val="24"/>
          <w:szCs w:val="24"/>
        </w:rPr>
        <w:t xml:space="preserve"> </w:t>
      </w:r>
      <w:r w:rsidRPr="007C2C47" w:rsidR="00745210">
        <w:rPr>
          <w:rFonts w:asciiTheme="majorHAnsi" w:hAnsiTheme="majorHAnsi"/>
          <w:bCs/>
          <w:sz w:val="24"/>
          <w:szCs w:val="24"/>
        </w:rPr>
        <w:t>монастыря</w:t>
      </w:r>
      <w:r w:rsidRPr="007C2C47">
        <w:rPr>
          <w:rFonts w:asciiTheme="majorHAnsi" w:hAnsiTheme="majorHAnsi"/>
          <w:bCs/>
          <w:sz w:val="24"/>
          <w:szCs w:val="24"/>
        </w:rPr>
        <w:t xml:space="preserve"> (</w:t>
      </w:r>
      <w:r w:rsidR="007C2C47">
        <w:rPr>
          <w:rFonts w:asciiTheme="majorHAnsi" w:hAnsiTheme="majorHAnsi"/>
          <w:bCs/>
          <w:sz w:val="24"/>
          <w:szCs w:val="24"/>
          <w:lang w:val="en-US"/>
        </w:rPr>
        <w:t>www</w:t>
      </w:r>
      <w:r w:rsidRPr="007C2C47" w:rsidR="007C2C47">
        <w:rPr>
          <w:rFonts w:asciiTheme="majorHAnsi" w:hAnsiTheme="majorHAnsi"/>
          <w:bCs/>
          <w:sz w:val="24"/>
          <w:szCs w:val="24"/>
        </w:rPr>
        <w:t>.</w:t>
      </w:r>
      <w:proofErr w:type="spellStart"/>
      <w:r w:rsidR="007C2C47">
        <w:rPr>
          <w:rFonts w:asciiTheme="majorHAnsi" w:hAnsiTheme="majorHAnsi"/>
          <w:bCs/>
          <w:sz w:val="24"/>
          <w:szCs w:val="24"/>
          <w:lang w:val="en-US"/>
        </w:rPr>
        <w:t>obitel</w:t>
      </w:r>
      <w:proofErr w:type="spellEnd"/>
      <w:r w:rsidRPr="007C2C47" w:rsidR="007C2C47">
        <w:rPr>
          <w:rFonts w:asciiTheme="majorHAnsi" w:hAnsiTheme="majorHAnsi"/>
          <w:bCs/>
          <w:sz w:val="24"/>
          <w:szCs w:val="24"/>
        </w:rPr>
        <w:t>-</w:t>
      </w:r>
      <w:proofErr w:type="spellStart"/>
      <w:r w:rsidR="007C2C47">
        <w:rPr>
          <w:rFonts w:asciiTheme="majorHAnsi" w:hAnsiTheme="majorHAnsi"/>
          <w:bCs/>
          <w:sz w:val="24"/>
          <w:szCs w:val="24"/>
          <w:lang w:val="en-US"/>
        </w:rPr>
        <w:t>minsk</w:t>
      </w:r>
      <w:proofErr w:type="spellEnd"/>
      <w:r w:rsidRPr="007C2C47" w:rsidR="007C2C47">
        <w:rPr>
          <w:rFonts w:asciiTheme="majorHAnsi" w:hAnsiTheme="majorHAnsi"/>
          <w:bCs/>
          <w:sz w:val="24"/>
          <w:szCs w:val="24"/>
        </w:rPr>
        <w:t>.</w:t>
      </w:r>
      <w:r w:rsidR="007C2C47">
        <w:rPr>
          <w:rFonts w:asciiTheme="majorHAnsi" w:hAnsiTheme="majorHAnsi"/>
          <w:bCs/>
          <w:sz w:val="24"/>
          <w:szCs w:val="24"/>
          <w:lang w:val="en-US"/>
        </w:rPr>
        <w:t>by</w:t>
      </w:r>
      <w:r w:rsidRPr="007C2C47">
        <w:rPr>
          <w:rFonts w:asciiTheme="majorHAnsi" w:hAnsiTheme="majorHAnsi"/>
          <w:bCs/>
          <w:sz w:val="24"/>
          <w:szCs w:val="24"/>
        </w:rPr>
        <w:t>) и</w:t>
      </w:r>
      <w:r w:rsidRPr="007C2C47" w:rsidR="00745210">
        <w:rPr>
          <w:rFonts w:asciiTheme="majorHAnsi" w:hAnsiTheme="majorHAnsi"/>
          <w:bCs/>
          <w:sz w:val="24"/>
          <w:szCs w:val="24"/>
        </w:rPr>
        <w:t xml:space="preserve"> </w:t>
      </w:r>
      <w:r w:rsidRPr="007C2C47" w:rsidR="0047378B">
        <w:rPr>
          <w:rFonts w:asciiTheme="majorHAnsi" w:hAnsiTheme="majorHAnsi"/>
          <w:bCs/>
          <w:sz w:val="24"/>
          <w:szCs w:val="24"/>
        </w:rPr>
        <w:t xml:space="preserve">в </w:t>
      </w:r>
      <w:r w:rsidRPr="007C2C47" w:rsidR="00745210">
        <w:rPr>
          <w:rFonts w:asciiTheme="majorHAnsi" w:hAnsiTheme="majorHAnsi"/>
          <w:bCs/>
          <w:sz w:val="24"/>
          <w:szCs w:val="24"/>
        </w:rPr>
        <w:t>средствах массовой информации; содержит данные о месте, времени и условиях проведения фестиваля, а также другие необходимые данные.</w:t>
      </w:r>
    </w:p>
    <w:p w:rsidRPr="007C2C47" w:rsidR="00745210" w:rsidP="00E23993" w:rsidRDefault="00745210" w14:paraId="09C293A7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Pr="007C2C47" w:rsidR="00745210" w:rsidP="00E23993" w:rsidRDefault="00745210" w14:paraId="092C1531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7C2C47">
        <w:rPr>
          <w:rFonts w:asciiTheme="majorHAnsi" w:hAnsiTheme="majorHAnsi"/>
          <w:b/>
          <w:bCs/>
          <w:sz w:val="24"/>
          <w:szCs w:val="24"/>
        </w:rPr>
        <w:t xml:space="preserve">Участие в фестивале подразумевает согласие со всеми </w:t>
      </w:r>
      <w:r w:rsidRPr="007C2C47" w:rsidR="00145B61">
        <w:rPr>
          <w:rFonts w:asciiTheme="majorHAnsi" w:hAnsiTheme="majorHAnsi"/>
          <w:b/>
          <w:bCs/>
          <w:sz w:val="24"/>
          <w:szCs w:val="24"/>
        </w:rPr>
        <w:t>условиями данного Положения.</w:t>
      </w:r>
    </w:p>
    <w:p w:rsidRPr="007C2C47" w:rsidR="00745210" w:rsidP="00E23993" w:rsidRDefault="00745210" w14:paraId="5BF0F588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/>
          <w:bCs/>
          <w:sz w:val="24"/>
          <w:szCs w:val="24"/>
        </w:rPr>
      </w:pPr>
    </w:p>
    <w:p w:rsidRPr="007C2C47" w:rsidR="00745210" w:rsidP="00E23993" w:rsidRDefault="00745210" w14:paraId="039CF30D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p w:rsidRPr="007C2C47" w:rsidR="00745210" w:rsidP="00E23993" w:rsidRDefault="00745210" w14:paraId="3CA1DEB4" w14:textId="77777777">
      <w:pPr>
        <w:pStyle w:val="10"/>
        <w:spacing w:before="0" w:after="0"/>
        <w:ind w:left="0" w:right="-2" w:firstLine="567"/>
        <w:jc w:val="both"/>
        <w:rPr>
          <w:rFonts w:asciiTheme="majorHAnsi" w:hAnsiTheme="majorHAnsi"/>
          <w:b/>
          <w:bCs/>
          <w:sz w:val="24"/>
          <w:szCs w:val="24"/>
          <w:lang w:val="be-BY"/>
        </w:rPr>
      </w:pPr>
    </w:p>
    <w:p w:rsidRPr="007C2C47" w:rsidR="002E0092" w:rsidP="00E23993" w:rsidRDefault="002E0092" w14:paraId="13DCB8F9" w14:textId="77777777">
      <w:pPr>
        <w:ind w:right="-2" w:firstLine="567"/>
        <w:jc w:val="both"/>
        <w:rPr>
          <w:rFonts w:asciiTheme="majorHAnsi" w:hAnsiTheme="majorHAnsi"/>
          <w:sz w:val="24"/>
          <w:szCs w:val="24"/>
          <w:lang w:val="be-BY"/>
        </w:rPr>
      </w:pPr>
    </w:p>
    <w:sectPr w:rsidRPr="007C2C47" w:rsidR="002E0092" w:rsidSect="00B840E7">
      <w:footerReference w:type="even" r:id="rId11"/>
      <w:footerReference w:type="default" r:id="rId12"/>
      <w:pgSz w:w="11906" w:h="16838" w:orient="portrait"/>
      <w:pgMar w:top="709" w:right="851" w:bottom="709" w:left="1418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6" w:rsidRDefault="005E45E6" w14:paraId="143966B1" w14:textId="77777777">
      <w:r>
        <w:separator/>
      </w:r>
    </w:p>
  </w:endnote>
  <w:endnote w:type="continuationSeparator" w:id="0">
    <w:p w:rsidR="005E45E6" w:rsidRDefault="005E45E6" w14:paraId="29336C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7C" w:rsidRDefault="00B840E7" w14:paraId="056EA601" w14:textId="77777777">
    <w:pPr>
      <w:pStyle w:val="a8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 w:rsidR="00FE29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97D">
      <w:rPr>
        <w:rStyle w:val="aa"/>
        <w:noProof/>
      </w:rPr>
      <w:t>1</w:t>
    </w:r>
    <w:r>
      <w:rPr>
        <w:rStyle w:val="aa"/>
      </w:rPr>
      <w:fldChar w:fldCharType="end"/>
    </w:r>
  </w:p>
  <w:p w:rsidR="004E797C" w:rsidRDefault="005E45E6" w14:paraId="613FDCD9" w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7C" w:rsidRDefault="00B840E7" w14:paraId="6C2709B5" w14:textId="77777777">
    <w:pPr>
      <w:pStyle w:val="a8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 w:rsidR="00FE29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55D7">
      <w:rPr>
        <w:rStyle w:val="aa"/>
        <w:noProof/>
      </w:rPr>
      <w:t>1</w:t>
    </w:r>
    <w:r>
      <w:rPr>
        <w:rStyle w:val="aa"/>
      </w:rPr>
      <w:fldChar w:fldCharType="end"/>
    </w:r>
  </w:p>
  <w:p w:rsidR="004E797C" w:rsidRDefault="005E45E6" w14:paraId="65FE5C46" w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6" w:rsidRDefault="005E45E6" w14:paraId="535C6A95" w14:textId="77777777">
      <w:r>
        <w:separator/>
      </w:r>
    </w:p>
  </w:footnote>
  <w:footnote w:type="continuationSeparator" w:id="0">
    <w:p w:rsidR="005E45E6" w:rsidRDefault="005E45E6" w14:paraId="74F9BD6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200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Symbol"/>
        <w:caps w:val="0"/>
        <w:smallCaps w:val="0"/>
        <w:spacing w:val="0"/>
        <w:lang w:val="be-BY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BC504F"/>
    <w:multiLevelType w:val="hybridMultilevel"/>
    <w:tmpl w:val="77D6D5E6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EC3E0A"/>
    <w:multiLevelType w:val="hybridMultilevel"/>
    <w:tmpl w:val="6C52174E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903978"/>
    <w:multiLevelType w:val="hybridMultilevel"/>
    <w:tmpl w:val="F5127028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B92EAC"/>
    <w:multiLevelType w:val="multilevel"/>
    <w:tmpl w:val="4F6E9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AC20A8"/>
    <w:multiLevelType w:val="hybridMultilevel"/>
    <w:tmpl w:val="D76A7C48"/>
    <w:lvl w:ilvl="0" w:tplc="84B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E09C3"/>
    <w:multiLevelType w:val="singleLevel"/>
    <w:tmpl w:val="BCB85FD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8563F0"/>
    <w:multiLevelType w:val="hybridMultilevel"/>
    <w:tmpl w:val="9704ECC4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nsid w:val="35A53F50"/>
    <w:multiLevelType w:val="hybridMultilevel"/>
    <w:tmpl w:val="579EDBF8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C6F21BA"/>
    <w:multiLevelType w:val="hybridMultilevel"/>
    <w:tmpl w:val="432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13A6B08"/>
    <w:multiLevelType w:val="hybridMultilevel"/>
    <w:tmpl w:val="C186B3B8"/>
    <w:lvl w:ilvl="0" w:tplc="A2A64758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844BB5"/>
    <w:multiLevelType w:val="hybridMultilevel"/>
    <w:tmpl w:val="57AA86CA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A356B5C"/>
    <w:multiLevelType w:val="hybridMultilevel"/>
    <w:tmpl w:val="02C0F4F8"/>
    <w:lvl w:ilvl="0" w:tplc="BCB85FDA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3A16756"/>
    <w:multiLevelType w:val="hybridMultilevel"/>
    <w:tmpl w:val="45A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5D12315"/>
    <w:multiLevelType w:val="hybridMultilevel"/>
    <w:tmpl w:val="BEDA431C"/>
    <w:lvl w:ilvl="0" w:tplc="DD161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tleika.fe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210"/>
    <w:rsid w:val="00075283"/>
    <w:rsid w:val="0009561A"/>
    <w:rsid w:val="00145B61"/>
    <w:rsid w:val="001577AA"/>
    <w:rsid w:val="0019479F"/>
    <w:rsid w:val="001A6FA3"/>
    <w:rsid w:val="00223F14"/>
    <w:rsid w:val="0024667E"/>
    <w:rsid w:val="00277D94"/>
    <w:rsid w:val="002A4B22"/>
    <w:rsid w:val="002E0092"/>
    <w:rsid w:val="00307688"/>
    <w:rsid w:val="003A752A"/>
    <w:rsid w:val="003B48BB"/>
    <w:rsid w:val="003D0834"/>
    <w:rsid w:val="00425543"/>
    <w:rsid w:val="00434724"/>
    <w:rsid w:val="00436F35"/>
    <w:rsid w:val="00441BF1"/>
    <w:rsid w:val="00457309"/>
    <w:rsid w:val="0047378B"/>
    <w:rsid w:val="0049092E"/>
    <w:rsid w:val="004A73D7"/>
    <w:rsid w:val="004B7110"/>
    <w:rsid w:val="004F4BD6"/>
    <w:rsid w:val="00553060"/>
    <w:rsid w:val="005E45E6"/>
    <w:rsid w:val="0060483B"/>
    <w:rsid w:val="0063299F"/>
    <w:rsid w:val="00697616"/>
    <w:rsid w:val="006A1F87"/>
    <w:rsid w:val="007255D7"/>
    <w:rsid w:val="00745210"/>
    <w:rsid w:val="007644AB"/>
    <w:rsid w:val="00794098"/>
    <w:rsid w:val="007C2C47"/>
    <w:rsid w:val="007D0619"/>
    <w:rsid w:val="008232B8"/>
    <w:rsid w:val="008D3D02"/>
    <w:rsid w:val="00911209"/>
    <w:rsid w:val="00992E47"/>
    <w:rsid w:val="009979D3"/>
    <w:rsid w:val="00A16EF8"/>
    <w:rsid w:val="00AC762A"/>
    <w:rsid w:val="00B0401E"/>
    <w:rsid w:val="00B840E7"/>
    <w:rsid w:val="00BC2E8A"/>
    <w:rsid w:val="00BC34A6"/>
    <w:rsid w:val="00C1166D"/>
    <w:rsid w:val="00C301AE"/>
    <w:rsid w:val="00C623DE"/>
    <w:rsid w:val="00C848DE"/>
    <w:rsid w:val="00C929F3"/>
    <w:rsid w:val="00CB2B19"/>
    <w:rsid w:val="00CC2A11"/>
    <w:rsid w:val="00CE0A45"/>
    <w:rsid w:val="00D259FB"/>
    <w:rsid w:val="00D6537C"/>
    <w:rsid w:val="00D7409D"/>
    <w:rsid w:val="00D97442"/>
    <w:rsid w:val="00E05FC8"/>
    <w:rsid w:val="00E11763"/>
    <w:rsid w:val="00E23993"/>
    <w:rsid w:val="00E27218"/>
    <w:rsid w:val="00E84A95"/>
    <w:rsid w:val="00EA6943"/>
    <w:rsid w:val="00ED39D9"/>
    <w:rsid w:val="00F15CDA"/>
    <w:rsid w:val="00F72E92"/>
    <w:rsid w:val="00FE297D"/>
    <w:rsid w:val="3BF555DB"/>
    <w:rsid w:val="450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45210"/>
    <w:pPr>
      <w:ind w:firstLine="0"/>
      <w:jc w:val="left"/>
    </w:pPr>
    <w:rPr>
      <w:rFonts w:eastAsia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43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link w:val="a5"/>
    <w:qFormat/>
    <w:rsid w:val="00745210"/>
    <w:pPr>
      <w:jc w:val="center"/>
    </w:pPr>
    <w:rPr>
      <w:b/>
      <w:sz w:val="36"/>
    </w:rPr>
  </w:style>
  <w:style w:type="character" w:styleId="a5" w:customStyle="1">
    <w:name w:val="Название Знак"/>
    <w:basedOn w:val="a0"/>
    <w:link w:val="a4"/>
    <w:rsid w:val="00745210"/>
    <w:rPr>
      <w:rFonts w:eastAsia="Times New Roman"/>
      <w:b/>
      <w:sz w:val="36"/>
    </w:rPr>
  </w:style>
  <w:style w:type="paragraph" w:styleId="a6">
    <w:name w:val="Body Text Indent"/>
    <w:basedOn w:val="a"/>
    <w:link w:val="a7"/>
    <w:rsid w:val="00745210"/>
    <w:pPr>
      <w:ind w:firstLine="851"/>
      <w:jc w:val="both"/>
    </w:pPr>
    <w:rPr>
      <w:sz w:val="24"/>
    </w:rPr>
  </w:style>
  <w:style w:type="character" w:styleId="a7" w:customStyle="1">
    <w:name w:val="Основной текст с отступом Знак"/>
    <w:basedOn w:val="a0"/>
    <w:link w:val="a6"/>
    <w:rsid w:val="00745210"/>
    <w:rPr>
      <w:rFonts w:eastAsia="Times New Roman"/>
      <w:sz w:val="24"/>
    </w:rPr>
  </w:style>
  <w:style w:type="paragraph" w:styleId="a8">
    <w:name w:val="footer"/>
    <w:basedOn w:val="a"/>
    <w:link w:val="a9"/>
    <w:rsid w:val="00745210"/>
    <w:pPr>
      <w:tabs>
        <w:tab w:val="center" w:pos="4153"/>
        <w:tab w:val="right" w:pos="8306"/>
      </w:tabs>
    </w:pPr>
  </w:style>
  <w:style w:type="character" w:styleId="a9" w:customStyle="1">
    <w:name w:val="Нижний колонтитул Знак"/>
    <w:basedOn w:val="a0"/>
    <w:link w:val="a8"/>
    <w:rsid w:val="00745210"/>
    <w:rPr>
      <w:rFonts w:eastAsia="Times New Roman"/>
      <w:sz w:val="28"/>
    </w:rPr>
  </w:style>
  <w:style w:type="character" w:styleId="aa">
    <w:name w:val="page number"/>
    <w:basedOn w:val="a0"/>
    <w:rsid w:val="00745210"/>
  </w:style>
  <w:style w:type="paragraph" w:styleId="ab">
    <w:name w:val="Body Text"/>
    <w:basedOn w:val="a"/>
    <w:link w:val="ac"/>
    <w:rsid w:val="00745210"/>
    <w:pPr>
      <w:jc w:val="both"/>
    </w:pPr>
    <w:rPr>
      <w:sz w:val="24"/>
    </w:rPr>
  </w:style>
  <w:style w:type="character" w:styleId="ac" w:customStyle="1">
    <w:name w:val="Основной текст Знак"/>
    <w:basedOn w:val="a0"/>
    <w:link w:val="ab"/>
    <w:rsid w:val="00745210"/>
    <w:rPr>
      <w:rFonts w:eastAsia="Times New Roman"/>
      <w:sz w:val="24"/>
    </w:rPr>
  </w:style>
  <w:style w:type="paragraph" w:styleId="2">
    <w:name w:val="Body Text Indent 2"/>
    <w:basedOn w:val="a"/>
    <w:link w:val="20"/>
    <w:rsid w:val="00745210"/>
    <w:pPr>
      <w:ind w:firstLine="783"/>
      <w:jc w:val="both"/>
    </w:pPr>
    <w:rPr>
      <w:bCs/>
      <w:sz w:val="24"/>
    </w:rPr>
  </w:style>
  <w:style w:type="character" w:styleId="20" w:customStyle="1">
    <w:name w:val="Основной текст с отступом 2 Знак"/>
    <w:basedOn w:val="a0"/>
    <w:link w:val="2"/>
    <w:rsid w:val="00745210"/>
    <w:rPr>
      <w:rFonts w:eastAsia="Times New Roman"/>
      <w:bCs/>
      <w:sz w:val="24"/>
    </w:rPr>
  </w:style>
  <w:style w:type="paragraph" w:styleId="10" w:customStyle="1">
    <w:name w:val="_текст 10"/>
    <w:basedOn w:val="a"/>
    <w:rsid w:val="00745210"/>
    <w:pPr>
      <w:spacing w:before="40" w:after="20"/>
      <w:ind w:left="28" w:right="28" w:firstLine="454"/>
    </w:pPr>
    <w:rPr>
      <w:rFonts w:ascii="Arial" w:hAnsi="Arial"/>
      <w:sz w:val="20"/>
    </w:rPr>
  </w:style>
  <w:style w:type="paragraph" w:styleId="ConsPlusNormal" w:customStyle="1">
    <w:name w:val="ConsPlusNormal"/>
    <w:rsid w:val="0074521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</w:rPr>
  </w:style>
  <w:style w:type="character" w:styleId="ad">
    <w:name w:val="Hyperlink"/>
    <w:rsid w:val="00745210"/>
    <w:rPr>
      <w:color w:val="0000FF"/>
      <w:u w:val="single"/>
    </w:rPr>
  </w:style>
  <w:style w:type="paragraph" w:styleId="Default" w:customStyle="1">
    <w:name w:val="Default"/>
    <w:rsid w:val="0074521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  <w:style w:type="paragraph" w:styleId="1" w:customStyle="1">
    <w:name w:val="Абзац списка1"/>
    <w:basedOn w:val="a"/>
    <w:rsid w:val="006A1F87"/>
    <w:pPr>
      <w:suppressAutoHyphens/>
      <w:ind w:left="720"/>
    </w:pPr>
    <w:rPr>
      <w:kern w:val="1"/>
      <w:lang w:eastAsia="ar-SA"/>
    </w:rPr>
  </w:style>
  <w:style w:type="paragraph" w:styleId="21" w:customStyle="1">
    <w:name w:val="Основной текст с отступом 21"/>
    <w:basedOn w:val="a"/>
    <w:rsid w:val="006A1F87"/>
    <w:pPr>
      <w:suppressAutoHyphens/>
      <w:ind w:firstLine="783"/>
      <w:jc w:val="both"/>
    </w:pPr>
    <w:rPr>
      <w:bCs/>
      <w:kern w:val="1"/>
      <w:sz w:val="24"/>
      <w:lang w:eastAsia="ar-SA"/>
    </w:rPr>
  </w:style>
  <w:style w:type="paragraph" w:styleId="22" w:customStyle="1">
    <w:name w:val="Абзац списка2"/>
    <w:basedOn w:val="a"/>
    <w:rsid w:val="00307688"/>
    <w:pPr>
      <w:suppressAutoHyphens/>
      <w:ind w:left="72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0"/>
    <w:pPr>
      <w:ind w:firstLine="0"/>
      <w:jc w:val="left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43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link w:val="a5"/>
    <w:qFormat/>
    <w:rsid w:val="00745210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745210"/>
    <w:rPr>
      <w:rFonts w:eastAsia="Times New Roman"/>
      <w:b/>
      <w:sz w:val="36"/>
    </w:rPr>
  </w:style>
  <w:style w:type="paragraph" w:styleId="a6">
    <w:name w:val="Body Text Indent"/>
    <w:basedOn w:val="a"/>
    <w:link w:val="a7"/>
    <w:rsid w:val="00745210"/>
    <w:pPr>
      <w:ind w:firstLine="851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45210"/>
    <w:rPr>
      <w:rFonts w:eastAsia="Times New Roman"/>
      <w:sz w:val="24"/>
    </w:rPr>
  </w:style>
  <w:style w:type="paragraph" w:styleId="a8">
    <w:name w:val="footer"/>
    <w:basedOn w:val="a"/>
    <w:link w:val="a9"/>
    <w:rsid w:val="0074521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45210"/>
    <w:rPr>
      <w:rFonts w:eastAsia="Times New Roman"/>
      <w:sz w:val="28"/>
    </w:rPr>
  </w:style>
  <w:style w:type="character" w:styleId="aa">
    <w:name w:val="page number"/>
    <w:basedOn w:val="a0"/>
    <w:rsid w:val="00745210"/>
  </w:style>
  <w:style w:type="paragraph" w:styleId="ab">
    <w:name w:val="Body Text"/>
    <w:basedOn w:val="a"/>
    <w:link w:val="ac"/>
    <w:rsid w:val="00745210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45210"/>
    <w:rPr>
      <w:rFonts w:eastAsia="Times New Roman"/>
      <w:sz w:val="24"/>
    </w:rPr>
  </w:style>
  <w:style w:type="paragraph" w:styleId="2">
    <w:name w:val="Body Text Indent 2"/>
    <w:basedOn w:val="a"/>
    <w:link w:val="20"/>
    <w:rsid w:val="00745210"/>
    <w:pPr>
      <w:ind w:firstLine="783"/>
      <w:jc w:val="both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745210"/>
    <w:rPr>
      <w:rFonts w:eastAsia="Times New Roman"/>
      <w:bCs/>
      <w:sz w:val="24"/>
    </w:rPr>
  </w:style>
  <w:style w:type="paragraph" w:customStyle="1" w:styleId="10">
    <w:name w:val="_текст 10"/>
    <w:basedOn w:val="a"/>
    <w:rsid w:val="00745210"/>
    <w:pPr>
      <w:spacing w:before="40" w:after="20"/>
      <w:ind w:left="28" w:right="28" w:firstLine="454"/>
    </w:pPr>
    <w:rPr>
      <w:rFonts w:ascii="Arial" w:hAnsi="Arial"/>
      <w:sz w:val="20"/>
    </w:rPr>
  </w:style>
  <w:style w:type="paragraph" w:customStyle="1" w:styleId="ConsPlusNormal">
    <w:name w:val="ConsPlusNormal"/>
    <w:rsid w:val="007452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character" w:styleId="ad">
    <w:name w:val="Hyperlink"/>
    <w:rsid w:val="00745210"/>
    <w:rPr>
      <w:color w:val="0000FF"/>
      <w:u w:val="single"/>
    </w:rPr>
  </w:style>
  <w:style w:type="paragraph" w:customStyle="1" w:styleId="Default">
    <w:name w:val="Default"/>
    <w:rsid w:val="0074521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bitel-minsk.by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mailto:batleika.fest@yandex.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batleika.fest@yandex.ru" TargetMode="External" Id="rId9" /><Relationship Type="http://schemas.openxmlformats.org/officeDocument/2006/relationships/theme" Target="theme/theme1.xml" Id="rId14" /><Relationship Type="http://schemas.microsoft.com/office/2011/relationships/people" Target="/word/people.xml" Id="R4cea57f0b59f43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batleika.fest</lastModifiedBy>
  <revision>18</revision>
  <dcterms:created xsi:type="dcterms:W3CDTF">2015-12-08T10:09:00.0000000Z</dcterms:created>
  <dcterms:modified xsi:type="dcterms:W3CDTF">2017-12-20T09:59:20.4385688Z</dcterms:modified>
</coreProperties>
</file>